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CCA0" w14:textId="77777777" w:rsidR="005F4828" w:rsidRPr="000C1794" w:rsidRDefault="005F4828" w:rsidP="00567A93">
      <w:pPr>
        <w:jc w:val="center"/>
        <w:rPr>
          <w:b/>
          <w:bCs/>
          <w:sz w:val="10"/>
          <w:szCs w:val="10"/>
        </w:rPr>
      </w:pPr>
    </w:p>
    <w:p w14:paraId="3CC6B053" w14:textId="5F86F6DB" w:rsidR="00EE106B" w:rsidRPr="005F4828" w:rsidRDefault="00232698" w:rsidP="000C179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F4828">
        <w:rPr>
          <w:rFonts w:asciiTheme="majorBidi" w:hAnsiTheme="majorBidi" w:cstheme="majorBidi"/>
          <w:b/>
          <w:bCs/>
          <w:sz w:val="26"/>
          <w:szCs w:val="26"/>
        </w:rPr>
        <w:t xml:space="preserve">Template </w:t>
      </w:r>
      <w:r w:rsidR="003C3CBB">
        <w:rPr>
          <w:rFonts w:asciiTheme="majorBidi" w:hAnsiTheme="majorBidi" w:cstheme="majorBidi"/>
          <w:b/>
          <w:bCs/>
          <w:sz w:val="26"/>
          <w:szCs w:val="26"/>
        </w:rPr>
        <w:t>of</w:t>
      </w:r>
      <w:r w:rsidRPr="005F4828">
        <w:rPr>
          <w:rFonts w:asciiTheme="majorBidi" w:hAnsiTheme="majorBidi" w:cstheme="majorBidi"/>
          <w:b/>
          <w:bCs/>
          <w:sz w:val="26"/>
          <w:szCs w:val="26"/>
        </w:rPr>
        <w:t xml:space="preserve"> Expression of Interest (EOI) for</w:t>
      </w:r>
      <w:r w:rsidR="005F4828">
        <w:rPr>
          <w:rFonts w:asciiTheme="majorBidi" w:hAnsiTheme="majorBidi" w:cstheme="majorBidi"/>
          <w:b/>
          <w:bCs/>
          <w:sz w:val="26"/>
          <w:szCs w:val="26"/>
        </w:rPr>
        <w:t xml:space="preserve"> implementing </w:t>
      </w:r>
      <w:r w:rsidRPr="005F482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1966D1BA" w14:textId="2FE03E0E" w:rsidR="00DB5ABE" w:rsidRDefault="007A1255" w:rsidP="000C179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“</w:t>
      </w:r>
      <w:r w:rsidR="00EE106B" w:rsidRPr="008E1C50">
        <w:rPr>
          <w:rFonts w:asciiTheme="majorBidi" w:hAnsiTheme="majorBidi" w:cstheme="majorBidi"/>
          <w:b/>
          <w:bCs/>
          <w:sz w:val="26"/>
          <w:szCs w:val="26"/>
        </w:rPr>
        <w:t xml:space="preserve">Resilient Homestead and Livelihood </w:t>
      </w:r>
      <w:r w:rsidR="00EE106B">
        <w:rPr>
          <w:rFonts w:asciiTheme="majorBidi" w:hAnsiTheme="majorBidi" w:cstheme="majorBidi"/>
          <w:b/>
          <w:bCs/>
          <w:sz w:val="26"/>
          <w:szCs w:val="26"/>
        </w:rPr>
        <w:t>Support</w:t>
      </w:r>
      <w:r w:rsidR="00EE106B" w:rsidRPr="008E1C50">
        <w:rPr>
          <w:rFonts w:asciiTheme="majorBidi" w:hAnsiTheme="majorBidi" w:cstheme="majorBidi"/>
          <w:b/>
          <w:bCs/>
          <w:sz w:val="26"/>
          <w:szCs w:val="26"/>
        </w:rPr>
        <w:t xml:space="preserve"> to the </w:t>
      </w:r>
      <w:r w:rsidR="00BC3586">
        <w:rPr>
          <w:rFonts w:asciiTheme="majorBidi" w:hAnsiTheme="majorBidi" w:cstheme="majorBidi"/>
          <w:b/>
          <w:bCs/>
          <w:sz w:val="26"/>
          <w:szCs w:val="26"/>
        </w:rPr>
        <w:t>Vulnerable Coastal People</w:t>
      </w:r>
      <w:r w:rsidR="00EE106B" w:rsidRPr="008E1C50">
        <w:rPr>
          <w:rFonts w:asciiTheme="majorBidi" w:hAnsiTheme="majorBidi" w:cstheme="majorBidi"/>
          <w:b/>
          <w:bCs/>
          <w:sz w:val="26"/>
          <w:szCs w:val="26"/>
        </w:rPr>
        <w:t xml:space="preserve"> of Bangladesh (RHL)</w:t>
      </w:r>
      <w:r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EE106B">
        <w:rPr>
          <w:rFonts w:asciiTheme="majorBidi" w:hAnsiTheme="majorBidi" w:cstheme="majorBidi"/>
          <w:b/>
          <w:bCs/>
          <w:sz w:val="26"/>
          <w:szCs w:val="26"/>
        </w:rPr>
        <w:t xml:space="preserve"> project</w:t>
      </w:r>
      <w:r w:rsidR="00EE106B" w:rsidRPr="005F482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5F4828" w:rsidRPr="005F4828">
        <w:rPr>
          <w:rFonts w:asciiTheme="majorBidi" w:hAnsiTheme="majorBidi" w:cstheme="majorBidi"/>
          <w:b/>
          <w:bCs/>
          <w:sz w:val="26"/>
          <w:szCs w:val="26"/>
        </w:rPr>
        <w:t xml:space="preserve">as an Implementing </w:t>
      </w:r>
      <w:r w:rsidR="00604E30" w:rsidRPr="005F4828">
        <w:rPr>
          <w:rFonts w:asciiTheme="majorBidi" w:hAnsiTheme="majorBidi" w:cstheme="majorBidi"/>
          <w:b/>
          <w:bCs/>
          <w:sz w:val="26"/>
          <w:szCs w:val="26"/>
        </w:rPr>
        <w:t>Entity</w:t>
      </w:r>
      <w:r w:rsidR="00604E30">
        <w:rPr>
          <w:rFonts w:asciiTheme="majorBidi" w:hAnsiTheme="majorBidi" w:cstheme="majorBidi"/>
          <w:b/>
          <w:bCs/>
          <w:sz w:val="26"/>
          <w:szCs w:val="26"/>
        </w:rPr>
        <w:t xml:space="preserve"> (</w:t>
      </w:r>
      <w:r w:rsidR="000C1794">
        <w:rPr>
          <w:rFonts w:asciiTheme="majorBidi" w:hAnsiTheme="majorBidi" w:cstheme="majorBidi"/>
          <w:b/>
          <w:bCs/>
          <w:sz w:val="26"/>
          <w:szCs w:val="26"/>
        </w:rPr>
        <w:t>IE)</w:t>
      </w:r>
      <w:r w:rsidR="005F4828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5F4828" w:rsidRPr="005F482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440D4777" w14:textId="77777777" w:rsidR="000C1794" w:rsidRPr="005F4828" w:rsidRDefault="000C1794" w:rsidP="000C179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74FB7C6B" w14:textId="2CA3D5D1" w:rsidR="00D158BA" w:rsidRPr="00D158BA" w:rsidRDefault="00D158BA" w:rsidP="00604E30">
      <w:pPr>
        <w:pStyle w:val="ListParagraph"/>
        <w:numPr>
          <w:ilvl w:val="0"/>
          <w:numId w:val="7"/>
        </w:numPr>
        <w:spacing w:before="120" w:after="120" w:line="0" w:lineRule="atLeast"/>
        <w:ind w:left="360" w:hanging="405"/>
      </w:pPr>
      <w:r w:rsidRPr="00D158BA">
        <w:rPr>
          <w:b/>
        </w:rPr>
        <w:t>Name of the Partner Organization (PO)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531"/>
        <w:gridCol w:w="2358"/>
        <w:gridCol w:w="6141"/>
      </w:tblGrid>
      <w:tr w:rsidR="00D158BA" w14:paraId="26AA18B9" w14:textId="77777777" w:rsidTr="00604E30">
        <w:tc>
          <w:tcPr>
            <w:tcW w:w="531" w:type="dxa"/>
          </w:tcPr>
          <w:p w14:paraId="7AF4A292" w14:textId="777B882B" w:rsidR="00D158BA" w:rsidRPr="00D158BA" w:rsidRDefault="00D158BA" w:rsidP="00D158B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2358" w:type="dxa"/>
          </w:tcPr>
          <w:p w14:paraId="028C5C9B" w14:textId="5923DDDE" w:rsidR="00D158BA" w:rsidRPr="00D158BA" w:rsidRDefault="00D158BA" w:rsidP="00D158BA">
            <w:pPr>
              <w:spacing w:after="0" w:line="276" w:lineRule="auto"/>
              <w:rPr>
                <w:rFonts w:ascii="Times New Roman" w:hAnsi="Times New Roman"/>
              </w:rPr>
            </w:pPr>
            <w:r w:rsidRPr="00D158BA">
              <w:rPr>
                <w:rFonts w:ascii="Times New Roman" w:hAnsi="Times New Roman"/>
              </w:rPr>
              <w:t>In Bangla</w:t>
            </w:r>
          </w:p>
        </w:tc>
        <w:tc>
          <w:tcPr>
            <w:tcW w:w="6141" w:type="dxa"/>
          </w:tcPr>
          <w:p w14:paraId="160DB374" w14:textId="6CFEB5AB" w:rsidR="00D158BA" w:rsidRPr="00D158BA" w:rsidRDefault="00D158BA" w:rsidP="00D158B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D158BA" w14:paraId="727AE424" w14:textId="77777777" w:rsidTr="00604E30">
        <w:tc>
          <w:tcPr>
            <w:tcW w:w="531" w:type="dxa"/>
          </w:tcPr>
          <w:p w14:paraId="5094F024" w14:textId="2355A990" w:rsidR="00D158BA" w:rsidRPr="00D158BA" w:rsidRDefault="00D158BA" w:rsidP="00D158B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2358" w:type="dxa"/>
          </w:tcPr>
          <w:p w14:paraId="12802EEF" w14:textId="2856C717" w:rsidR="00D158BA" w:rsidRPr="00D158BA" w:rsidRDefault="00D158BA" w:rsidP="00D158BA">
            <w:pPr>
              <w:spacing w:after="0" w:line="276" w:lineRule="auto"/>
              <w:rPr>
                <w:rFonts w:ascii="Times New Roman" w:hAnsi="Times New Roman"/>
              </w:rPr>
            </w:pPr>
            <w:r w:rsidRPr="00D158BA">
              <w:rPr>
                <w:rFonts w:ascii="Times New Roman" w:hAnsi="Times New Roman"/>
              </w:rPr>
              <w:t>In English</w:t>
            </w:r>
          </w:p>
        </w:tc>
        <w:tc>
          <w:tcPr>
            <w:tcW w:w="6141" w:type="dxa"/>
          </w:tcPr>
          <w:p w14:paraId="7CCD7E80" w14:textId="5DC966F8" w:rsidR="00D158BA" w:rsidRPr="00D158BA" w:rsidRDefault="00D158BA" w:rsidP="00D158B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28436F58" w14:textId="2F0A2959" w:rsidR="00D158BA" w:rsidRPr="00D158BA" w:rsidRDefault="00D158BA" w:rsidP="00604E30">
      <w:pPr>
        <w:pStyle w:val="ListParagraph"/>
        <w:numPr>
          <w:ilvl w:val="0"/>
          <w:numId w:val="7"/>
        </w:numPr>
        <w:tabs>
          <w:tab w:val="left" w:pos="364"/>
        </w:tabs>
        <w:spacing w:before="120" w:after="120" w:line="0" w:lineRule="atLeast"/>
        <w:ind w:left="360"/>
      </w:pPr>
      <w:r w:rsidRPr="00D158BA">
        <w:rPr>
          <w:b/>
        </w:rPr>
        <w:t>Partner Organization (PO)</w:t>
      </w:r>
      <w:r>
        <w:rPr>
          <w:b/>
        </w:rPr>
        <w:t xml:space="preserve"> Contract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4256"/>
        <w:gridCol w:w="4249"/>
      </w:tblGrid>
      <w:tr w:rsidR="00D158BA" w14:paraId="7D1C83C7" w14:textId="77777777" w:rsidTr="00604E30">
        <w:tc>
          <w:tcPr>
            <w:tcW w:w="513" w:type="dxa"/>
          </w:tcPr>
          <w:p w14:paraId="07137E44" w14:textId="1ABC9253" w:rsidR="00D158BA" w:rsidRDefault="00D158BA" w:rsidP="00D158BA">
            <w:pPr>
              <w:pStyle w:val="ListParagraph"/>
              <w:ind w:left="0"/>
            </w:pPr>
            <w:r>
              <w:t>2.1</w:t>
            </w:r>
          </w:p>
        </w:tc>
        <w:tc>
          <w:tcPr>
            <w:tcW w:w="4257" w:type="dxa"/>
          </w:tcPr>
          <w:p w14:paraId="72F89334" w14:textId="5C00002C" w:rsidR="00D158BA" w:rsidRDefault="00D158BA" w:rsidP="00D158BA">
            <w:pPr>
              <w:pStyle w:val="ListParagraph"/>
              <w:ind w:left="0"/>
            </w:pPr>
            <w:r>
              <w:t>Name of the CEO/ED</w:t>
            </w:r>
          </w:p>
        </w:tc>
        <w:tc>
          <w:tcPr>
            <w:tcW w:w="4251" w:type="dxa"/>
          </w:tcPr>
          <w:p w14:paraId="4534292D" w14:textId="77777777" w:rsidR="00D158BA" w:rsidRDefault="00D158BA" w:rsidP="00D158BA">
            <w:pPr>
              <w:pStyle w:val="ListParagraph"/>
              <w:ind w:left="0"/>
            </w:pPr>
          </w:p>
        </w:tc>
      </w:tr>
      <w:tr w:rsidR="00D158BA" w14:paraId="1A5A7F20" w14:textId="77777777" w:rsidTr="00604E30">
        <w:tc>
          <w:tcPr>
            <w:tcW w:w="513" w:type="dxa"/>
          </w:tcPr>
          <w:p w14:paraId="4C375C64" w14:textId="4C5A706B" w:rsidR="00D158BA" w:rsidRDefault="00D158BA" w:rsidP="00D158BA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4257" w:type="dxa"/>
          </w:tcPr>
          <w:p w14:paraId="49F860BA" w14:textId="71ADB8E1" w:rsidR="00D158BA" w:rsidRDefault="00D158BA" w:rsidP="00D158BA">
            <w:pPr>
              <w:pStyle w:val="ListParagraph"/>
              <w:ind w:left="0"/>
            </w:pPr>
            <w:r>
              <w:t>Address</w:t>
            </w:r>
          </w:p>
        </w:tc>
        <w:tc>
          <w:tcPr>
            <w:tcW w:w="4251" w:type="dxa"/>
          </w:tcPr>
          <w:p w14:paraId="58A3AE17" w14:textId="77777777" w:rsidR="00D158BA" w:rsidRDefault="00D158BA" w:rsidP="00D158BA">
            <w:pPr>
              <w:pStyle w:val="ListParagraph"/>
              <w:ind w:left="0"/>
            </w:pPr>
          </w:p>
        </w:tc>
      </w:tr>
      <w:tr w:rsidR="00D158BA" w14:paraId="2FA5FE44" w14:textId="77777777" w:rsidTr="00604E30">
        <w:tc>
          <w:tcPr>
            <w:tcW w:w="513" w:type="dxa"/>
          </w:tcPr>
          <w:p w14:paraId="722BC836" w14:textId="58B96E5B" w:rsidR="00D158BA" w:rsidRDefault="00D158BA" w:rsidP="00D158BA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4257" w:type="dxa"/>
          </w:tcPr>
          <w:p w14:paraId="1CCBAF24" w14:textId="370A2678" w:rsidR="00D158BA" w:rsidRDefault="00D158BA" w:rsidP="00D158BA">
            <w:pPr>
              <w:pStyle w:val="ListParagraph"/>
              <w:ind w:left="0"/>
            </w:pPr>
            <w:r>
              <w:t>Contact number (Phone/Mobile)</w:t>
            </w:r>
          </w:p>
        </w:tc>
        <w:tc>
          <w:tcPr>
            <w:tcW w:w="4251" w:type="dxa"/>
          </w:tcPr>
          <w:p w14:paraId="4D0ABA9D" w14:textId="77777777" w:rsidR="00D158BA" w:rsidRDefault="00D158BA" w:rsidP="00D158BA">
            <w:pPr>
              <w:pStyle w:val="ListParagraph"/>
              <w:ind w:left="0"/>
            </w:pPr>
          </w:p>
        </w:tc>
      </w:tr>
      <w:tr w:rsidR="00D158BA" w14:paraId="0E1998CD" w14:textId="77777777" w:rsidTr="00604E30">
        <w:tc>
          <w:tcPr>
            <w:tcW w:w="513" w:type="dxa"/>
          </w:tcPr>
          <w:p w14:paraId="3F484692" w14:textId="7B73494D" w:rsidR="00D158BA" w:rsidRDefault="00D158BA" w:rsidP="00D158BA">
            <w:pPr>
              <w:pStyle w:val="ListParagraph"/>
              <w:ind w:left="0"/>
            </w:pPr>
            <w:r>
              <w:t>2.4</w:t>
            </w:r>
          </w:p>
        </w:tc>
        <w:tc>
          <w:tcPr>
            <w:tcW w:w="4257" w:type="dxa"/>
          </w:tcPr>
          <w:p w14:paraId="0E183965" w14:textId="68184053" w:rsidR="00D158BA" w:rsidRDefault="00D158BA" w:rsidP="00D158BA">
            <w:pPr>
              <w:pStyle w:val="ListParagraph"/>
              <w:ind w:left="0"/>
            </w:pPr>
            <w:r>
              <w:t xml:space="preserve">e-mail </w:t>
            </w:r>
          </w:p>
        </w:tc>
        <w:tc>
          <w:tcPr>
            <w:tcW w:w="4251" w:type="dxa"/>
          </w:tcPr>
          <w:p w14:paraId="525E7E21" w14:textId="77777777" w:rsidR="00D158BA" w:rsidRDefault="00D158BA" w:rsidP="00D158BA">
            <w:pPr>
              <w:pStyle w:val="ListParagraph"/>
              <w:ind w:left="0"/>
            </w:pPr>
          </w:p>
        </w:tc>
      </w:tr>
    </w:tbl>
    <w:p w14:paraId="4E3F7997" w14:textId="4C7B76FF" w:rsidR="00D1451E" w:rsidRDefault="00D1451E" w:rsidP="00604E30">
      <w:pPr>
        <w:numPr>
          <w:ilvl w:val="0"/>
          <w:numId w:val="9"/>
        </w:numPr>
        <w:tabs>
          <w:tab w:val="left" w:pos="364"/>
        </w:tabs>
        <w:spacing w:before="120" w:after="120" w:line="0" w:lineRule="atLeast"/>
        <w:ind w:left="3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 xml:space="preserve">Organization’s Legal Information 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540"/>
        <w:gridCol w:w="4221"/>
        <w:gridCol w:w="4266"/>
      </w:tblGrid>
      <w:tr w:rsidR="00F01B60" w14:paraId="0AFA76E8" w14:textId="77777777" w:rsidTr="00604E30">
        <w:tc>
          <w:tcPr>
            <w:tcW w:w="540" w:type="dxa"/>
          </w:tcPr>
          <w:p w14:paraId="57C1D578" w14:textId="5B248465" w:rsidR="00F01B60" w:rsidRDefault="00F01B60" w:rsidP="00D1451E">
            <w:pPr>
              <w:pStyle w:val="ListParagraph"/>
              <w:ind w:left="0"/>
            </w:pPr>
            <w:r>
              <w:t>3.1</w:t>
            </w:r>
          </w:p>
        </w:tc>
        <w:tc>
          <w:tcPr>
            <w:tcW w:w="4221" w:type="dxa"/>
          </w:tcPr>
          <w:p w14:paraId="42273D7A" w14:textId="06A666B5" w:rsidR="00F01B60" w:rsidRDefault="00F01B60" w:rsidP="00D1451E">
            <w:pPr>
              <w:pStyle w:val="ListParagraph"/>
              <w:ind w:left="0"/>
            </w:pPr>
            <w:r>
              <w:t>Registration Number</w:t>
            </w:r>
          </w:p>
        </w:tc>
        <w:tc>
          <w:tcPr>
            <w:tcW w:w="4266" w:type="dxa"/>
          </w:tcPr>
          <w:p w14:paraId="766E45D6" w14:textId="77777777" w:rsidR="00F01B60" w:rsidRDefault="00F01B60" w:rsidP="00D1451E">
            <w:pPr>
              <w:pStyle w:val="ListParagraph"/>
              <w:ind w:left="0"/>
            </w:pPr>
          </w:p>
        </w:tc>
      </w:tr>
      <w:tr w:rsidR="00F01B60" w14:paraId="3D5C2381" w14:textId="77777777" w:rsidTr="00604E30">
        <w:tc>
          <w:tcPr>
            <w:tcW w:w="540" w:type="dxa"/>
          </w:tcPr>
          <w:p w14:paraId="45B05CF3" w14:textId="25EB6686" w:rsidR="00F01B60" w:rsidRDefault="00F01B60" w:rsidP="00D1451E">
            <w:pPr>
              <w:pStyle w:val="ListParagraph"/>
              <w:ind w:left="0"/>
            </w:pPr>
            <w:r>
              <w:t>3.2</w:t>
            </w:r>
          </w:p>
        </w:tc>
        <w:tc>
          <w:tcPr>
            <w:tcW w:w="4221" w:type="dxa"/>
          </w:tcPr>
          <w:p w14:paraId="19EAB8BC" w14:textId="3F70CE15" w:rsidR="00F01B60" w:rsidRDefault="00F01B60" w:rsidP="00D1451E">
            <w:pPr>
              <w:pStyle w:val="ListParagraph"/>
              <w:ind w:left="0"/>
            </w:pPr>
            <w:r>
              <w:rPr>
                <w:sz w:val="22"/>
              </w:rPr>
              <w:t>Registration Authority</w:t>
            </w:r>
          </w:p>
        </w:tc>
        <w:tc>
          <w:tcPr>
            <w:tcW w:w="4266" w:type="dxa"/>
          </w:tcPr>
          <w:p w14:paraId="5CBDD1B2" w14:textId="77777777" w:rsidR="00F01B60" w:rsidRDefault="00F01B60" w:rsidP="00D1451E">
            <w:pPr>
              <w:pStyle w:val="ListParagraph"/>
              <w:ind w:left="0"/>
            </w:pPr>
          </w:p>
        </w:tc>
      </w:tr>
      <w:tr w:rsidR="00F01B60" w14:paraId="1406E96B" w14:textId="77777777" w:rsidTr="00604E30">
        <w:tc>
          <w:tcPr>
            <w:tcW w:w="540" w:type="dxa"/>
          </w:tcPr>
          <w:p w14:paraId="12CAE8B4" w14:textId="13CBBDC5" w:rsidR="00F01B60" w:rsidRDefault="00F01B60" w:rsidP="00D1451E">
            <w:pPr>
              <w:pStyle w:val="ListParagraph"/>
              <w:ind w:left="0"/>
            </w:pPr>
            <w:r>
              <w:t>3.3</w:t>
            </w:r>
          </w:p>
        </w:tc>
        <w:tc>
          <w:tcPr>
            <w:tcW w:w="4221" w:type="dxa"/>
          </w:tcPr>
          <w:p w14:paraId="0D4DF6E5" w14:textId="38012262" w:rsidR="00F01B60" w:rsidRDefault="00F01B60" w:rsidP="00D1451E">
            <w:pPr>
              <w:pStyle w:val="ListParagraph"/>
              <w:ind w:left="0"/>
            </w:pPr>
            <w:r>
              <w:rPr>
                <w:sz w:val="22"/>
              </w:rPr>
              <w:t>Registration Date</w:t>
            </w:r>
          </w:p>
        </w:tc>
        <w:tc>
          <w:tcPr>
            <w:tcW w:w="4266" w:type="dxa"/>
          </w:tcPr>
          <w:p w14:paraId="030556D5" w14:textId="77777777" w:rsidR="00F01B60" w:rsidRDefault="00F01B60" w:rsidP="00D1451E">
            <w:pPr>
              <w:pStyle w:val="ListParagraph"/>
              <w:ind w:left="0"/>
            </w:pPr>
          </w:p>
        </w:tc>
      </w:tr>
      <w:tr w:rsidR="00F01B60" w14:paraId="1A8996DE" w14:textId="77777777" w:rsidTr="00604E30">
        <w:tc>
          <w:tcPr>
            <w:tcW w:w="540" w:type="dxa"/>
          </w:tcPr>
          <w:p w14:paraId="683557E7" w14:textId="72BDFE74" w:rsidR="00F01B60" w:rsidRDefault="00F01B60" w:rsidP="00D1451E">
            <w:pPr>
              <w:pStyle w:val="ListParagraph"/>
              <w:ind w:left="0"/>
            </w:pPr>
            <w:r>
              <w:t>3.4</w:t>
            </w:r>
          </w:p>
        </w:tc>
        <w:tc>
          <w:tcPr>
            <w:tcW w:w="4221" w:type="dxa"/>
          </w:tcPr>
          <w:p w14:paraId="617A354C" w14:textId="374E3BB2" w:rsidR="00F01B60" w:rsidRDefault="00F01B60" w:rsidP="00D1451E">
            <w:pPr>
              <w:pStyle w:val="ListParagraph"/>
              <w:ind w:left="0"/>
            </w:pPr>
            <w:r>
              <w:t>Registration expire Date</w:t>
            </w:r>
          </w:p>
        </w:tc>
        <w:tc>
          <w:tcPr>
            <w:tcW w:w="4266" w:type="dxa"/>
          </w:tcPr>
          <w:p w14:paraId="285B9288" w14:textId="77777777" w:rsidR="00F01B60" w:rsidRDefault="00F01B60" w:rsidP="00D1451E">
            <w:pPr>
              <w:pStyle w:val="ListParagraph"/>
              <w:ind w:left="0"/>
            </w:pPr>
          </w:p>
        </w:tc>
      </w:tr>
    </w:tbl>
    <w:p w14:paraId="62F9E2B8" w14:textId="1DC18D8A" w:rsidR="002C0595" w:rsidRDefault="002C0595" w:rsidP="00604E30">
      <w:pPr>
        <w:numPr>
          <w:ilvl w:val="0"/>
          <w:numId w:val="10"/>
        </w:numPr>
        <w:tabs>
          <w:tab w:val="left" w:pos="364"/>
        </w:tabs>
        <w:spacing w:before="120" w:after="120" w:line="0" w:lineRule="atLeast"/>
        <w:ind w:left="3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>Present staff information (numbers only)</w:t>
      </w:r>
      <w:r w:rsidR="00D3232F">
        <w:rPr>
          <w:rFonts w:ascii="Times New Roman" w:eastAsia="Times New Roman" w:hAnsi="Times New Roman"/>
          <w:b/>
        </w:rPr>
        <w:t xml:space="preserve"> as of 30 June 2023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540"/>
        <w:gridCol w:w="738"/>
        <w:gridCol w:w="1251"/>
        <w:gridCol w:w="1998"/>
        <w:gridCol w:w="1512"/>
        <w:gridCol w:w="990"/>
        <w:gridCol w:w="2001"/>
      </w:tblGrid>
      <w:tr w:rsidR="00D679B4" w14:paraId="2C852DD3" w14:textId="77777777" w:rsidTr="00604E30">
        <w:tc>
          <w:tcPr>
            <w:tcW w:w="540" w:type="dxa"/>
            <w:shd w:val="clear" w:color="auto" w:fill="BFBFBF" w:themeFill="background1" w:themeFillShade="BF"/>
          </w:tcPr>
          <w:p w14:paraId="764E755E" w14:textId="7954A731" w:rsidR="00D679B4" w:rsidRPr="00D679B4" w:rsidRDefault="00D679B4" w:rsidP="00D67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hAnsi="Times New Roman"/>
                <w:b/>
                <w:bCs/>
              </w:rPr>
              <w:t>Sl.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14:paraId="3AF99F98" w14:textId="63C02737" w:rsidR="00D679B4" w:rsidRPr="00D679B4" w:rsidRDefault="00D679B4" w:rsidP="00D67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hAnsi="Times New Roman"/>
                <w:b/>
                <w:bCs/>
              </w:rPr>
              <w:t>Year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14:paraId="156C5B38" w14:textId="5CFA2C2A" w:rsidR="00D679B4" w:rsidRPr="00D679B4" w:rsidRDefault="00D679B4" w:rsidP="00D67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</w:rPr>
              <w:t>Full -time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14:paraId="071248DC" w14:textId="77777777" w:rsidR="00D679B4" w:rsidRPr="00D679B4" w:rsidRDefault="00D679B4" w:rsidP="00D67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</w:rPr>
              <w:t>Contractual/</w:t>
            </w:r>
          </w:p>
          <w:p w14:paraId="78F43461" w14:textId="57558669" w:rsidR="00D679B4" w:rsidRPr="00D679B4" w:rsidRDefault="00D679B4" w:rsidP="00D67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</w:rPr>
              <w:t>Projects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4B8A608D" w14:textId="562AD0CD" w:rsidR="00D679B4" w:rsidRPr="00D679B4" w:rsidRDefault="00D679B4" w:rsidP="00D67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</w:rPr>
              <w:t>Others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6A6F00B" w14:textId="3CC2DFDB" w:rsidR="00D679B4" w:rsidRPr="00D679B4" w:rsidRDefault="00D679B4" w:rsidP="00D67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</w:rPr>
              <w:t>Total</w:t>
            </w:r>
          </w:p>
        </w:tc>
        <w:tc>
          <w:tcPr>
            <w:tcW w:w="2001" w:type="dxa"/>
            <w:shd w:val="clear" w:color="auto" w:fill="BFBFBF" w:themeFill="background1" w:themeFillShade="BF"/>
            <w:vAlign w:val="bottom"/>
          </w:tcPr>
          <w:p w14:paraId="1D53A247" w14:textId="17358069" w:rsidR="00D679B4" w:rsidRPr="00D679B4" w:rsidRDefault="00D679B4" w:rsidP="00D67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  <w:w w:val="98"/>
              </w:rPr>
              <w:t>Changes over</w:t>
            </w:r>
            <w:r w:rsidRPr="00D679B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BC3586">
              <w:rPr>
                <w:rFonts w:ascii="Times New Roman" w:eastAsia="Times New Roman" w:hAnsi="Times New Roman"/>
                <w:b/>
                <w:bCs/>
              </w:rPr>
              <w:t xml:space="preserve">the </w:t>
            </w:r>
            <w:r w:rsidRPr="00D679B4">
              <w:rPr>
                <w:rFonts w:ascii="Times New Roman" w:eastAsia="Times New Roman" w:hAnsi="Times New Roman"/>
                <w:b/>
                <w:bCs/>
              </w:rPr>
              <w:t>previous year (%)</w:t>
            </w:r>
          </w:p>
        </w:tc>
      </w:tr>
      <w:tr w:rsidR="00D679B4" w14:paraId="6AACAE1E" w14:textId="77777777" w:rsidTr="00604E30">
        <w:tc>
          <w:tcPr>
            <w:tcW w:w="540" w:type="dxa"/>
          </w:tcPr>
          <w:p w14:paraId="0C3BBBB1" w14:textId="368476F2" w:rsidR="00D679B4" w:rsidRPr="00083D46" w:rsidRDefault="00083D46" w:rsidP="00083D46">
            <w:pPr>
              <w:spacing w:after="0"/>
              <w:rPr>
                <w:rFonts w:ascii="Times New Roman" w:hAnsi="Times New Roman"/>
              </w:rPr>
            </w:pPr>
            <w:r w:rsidRPr="00083D46">
              <w:rPr>
                <w:rFonts w:ascii="Times New Roman" w:hAnsi="Times New Roman"/>
              </w:rPr>
              <w:t>4.1</w:t>
            </w:r>
          </w:p>
        </w:tc>
        <w:tc>
          <w:tcPr>
            <w:tcW w:w="738" w:type="dxa"/>
          </w:tcPr>
          <w:p w14:paraId="6A9C2614" w14:textId="31803E21" w:rsidR="00D679B4" w:rsidRPr="00083D46" w:rsidRDefault="00083D46" w:rsidP="00083D46">
            <w:pPr>
              <w:spacing w:after="0"/>
              <w:rPr>
                <w:rFonts w:ascii="Times New Roman" w:hAnsi="Times New Roman"/>
              </w:rPr>
            </w:pPr>
            <w:r w:rsidRPr="00083D46">
              <w:rPr>
                <w:rFonts w:ascii="Times New Roman" w:hAnsi="Times New Roman"/>
              </w:rPr>
              <w:t>2023</w:t>
            </w:r>
          </w:p>
        </w:tc>
        <w:tc>
          <w:tcPr>
            <w:tcW w:w="1251" w:type="dxa"/>
          </w:tcPr>
          <w:p w14:paraId="036DB0A0" w14:textId="77777777" w:rsidR="00D679B4" w:rsidRPr="00083D46" w:rsidRDefault="00D679B4" w:rsidP="00083D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14:paraId="221D980F" w14:textId="77777777" w:rsidR="00D679B4" w:rsidRPr="00083D46" w:rsidRDefault="00D679B4" w:rsidP="00083D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2" w:type="dxa"/>
          </w:tcPr>
          <w:p w14:paraId="645F382F" w14:textId="77777777" w:rsidR="00D679B4" w:rsidRPr="00083D46" w:rsidRDefault="00D679B4" w:rsidP="00083D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33FB60E1" w14:textId="77777777" w:rsidR="00D679B4" w:rsidRPr="00083D46" w:rsidRDefault="00D679B4" w:rsidP="00083D4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01" w:type="dxa"/>
            <w:vAlign w:val="bottom"/>
          </w:tcPr>
          <w:p w14:paraId="4DC0709A" w14:textId="04938B1F" w:rsidR="00D679B4" w:rsidRPr="00083D46" w:rsidRDefault="00D679B4" w:rsidP="00083D46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561A9E5C" w14:textId="776AAB24" w:rsidR="00B1087B" w:rsidRDefault="00B1087B" w:rsidP="00604E30">
      <w:pPr>
        <w:numPr>
          <w:ilvl w:val="0"/>
          <w:numId w:val="11"/>
        </w:numPr>
        <w:tabs>
          <w:tab w:val="left" w:pos="364"/>
        </w:tabs>
        <w:spacing w:before="120" w:after="120" w:line="0" w:lineRule="atLeast"/>
        <w:ind w:left="3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 xml:space="preserve">Annual budget and expenditure </w:t>
      </w:r>
      <w:r w:rsidR="00D3232F">
        <w:rPr>
          <w:rFonts w:ascii="Times New Roman" w:eastAsia="Times New Roman" w:hAnsi="Times New Roman"/>
          <w:b/>
        </w:rPr>
        <w:t>for Financial Year 2022-23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513"/>
        <w:gridCol w:w="1206"/>
        <w:gridCol w:w="2610"/>
        <w:gridCol w:w="2745"/>
        <w:gridCol w:w="1956"/>
      </w:tblGrid>
      <w:tr w:rsidR="00B1087B" w14:paraId="1EB002F2" w14:textId="77777777" w:rsidTr="00D3232F">
        <w:tc>
          <w:tcPr>
            <w:tcW w:w="513" w:type="dxa"/>
            <w:shd w:val="clear" w:color="auto" w:fill="BFBFBF" w:themeFill="background1" w:themeFillShade="BF"/>
          </w:tcPr>
          <w:p w14:paraId="782BF782" w14:textId="087F1A67" w:rsidR="00B1087B" w:rsidRPr="00B1087B" w:rsidRDefault="00B1087B" w:rsidP="00B108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1087B">
              <w:rPr>
                <w:rFonts w:ascii="Times New Roman" w:hAnsi="Times New Roman"/>
                <w:b/>
                <w:bCs/>
              </w:rPr>
              <w:t>Sl.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14:paraId="49C33EBF" w14:textId="50EE8B7D" w:rsidR="00B1087B" w:rsidRPr="00B1087B" w:rsidRDefault="00B1087B" w:rsidP="00B108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1087B">
              <w:rPr>
                <w:rFonts w:ascii="Times New Roman" w:hAnsi="Times New Roman"/>
                <w:b/>
                <w:bCs/>
              </w:rPr>
              <w:t>Year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624AFD6D" w14:textId="0794EB15" w:rsidR="00B1087B" w:rsidRPr="00B1087B" w:rsidRDefault="00B1087B" w:rsidP="00B108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1087B">
              <w:rPr>
                <w:rFonts w:ascii="Times New Roman" w:hAnsi="Times New Roman"/>
                <w:b/>
                <w:bCs/>
              </w:rPr>
              <w:t>Total Budget</w:t>
            </w:r>
            <w:r w:rsidR="00920D47">
              <w:rPr>
                <w:rFonts w:ascii="Times New Roman" w:hAnsi="Times New Roman"/>
                <w:b/>
                <w:bCs/>
              </w:rPr>
              <w:t xml:space="preserve"> </w:t>
            </w:r>
            <w:r w:rsidR="00920D47">
              <w:rPr>
                <w:rFonts w:ascii="Times New Roman" w:eastAsia="Times New Roman" w:hAnsi="Times New Roman"/>
                <w:b/>
              </w:rPr>
              <w:t>(BDT)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14:paraId="71E928D8" w14:textId="770B3FF8" w:rsidR="00B1087B" w:rsidRPr="00B1087B" w:rsidRDefault="00B1087B" w:rsidP="00B108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1087B">
              <w:rPr>
                <w:rFonts w:ascii="Times New Roman" w:hAnsi="Times New Roman"/>
                <w:b/>
                <w:bCs/>
              </w:rPr>
              <w:t>Actual Expenditure</w:t>
            </w:r>
            <w:r w:rsidR="00920D47">
              <w:rPr>
                <w:rFonts w:ascii="Times New Roman" w:hAnsi="Times New Roman"/>
                <w:b/>
                <w:bCs/>
              </w:rPr>
              <w:t xml:space="preserve"> </w:t>
            </w:r>
            <w:r w:rsidR="00920D47">
              <w:rPr>
                <w:rFonts w:ascii="Times New Roman" w:eastAsia="Times New Roman" w:hAnsi="Times New Roman"/>
                <w:b/>
              </w:rPr>
              <w:t>(BDT)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18D0D60A" w14:textId="4C1BA5B2" w:rsidR="00B1087B" w:rsidRPr="00B1087B" w:rsidRDefault="00B1087B" w:rsidP="00B108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1087B">
              <w:rPr>
                <w:rFonts w:ascii="Times New Roman" w:hAnsi="Times New Roman"/>
                <w:b/>
                <w:bCs/>
              </w:rPr>
              <w:t>Achievement (%)</w:t>
            </w:r>
          </w:p>
        </w:tc>
      </w:tr>
      <w:tr w:rsidR="00920D47" w14:paraId="1FC1D8B0" w14:textId="77777777" w:rsidTr="00D3232F">
        <w:tc>
          <w:tcPr>
            <w:tcW w:w="513" w:type="dxa"/>
          </w:tcPr>
          <w:p w14:paraId="616DB210" w14:textId="30933848" w:rsidR="00B1087B" w:rsidRPr="00B1087B" w:rsidRDefault="00B1087B" w:rsidP="00B1087B">
            <w:pPr>
              <w:spacing w:after="0" w:line="240" w:lineRule="auto"/>
              <w:rPr>
                <w:rFonts w:ascii="Times New Roman" w:hAnsi="Times New Roman"/>
              </w:rPr>
            </w:pPr>
            <w:r w:rsidRPr="00B1087B">
              <w:rPr>
                <w:rFonts w:ascii="Times New Roman" w:hAnsi="Times New Roman"/>
              </w:rPr>
              <w:t>5.1</w:t>
            </w:r>
          </w:p>
        </w:tc>
        <w:tc>
          <w:tcPr>
            <w:tcW w:w="1206" w:type="dxa"/>
          </w:tcPr>
          <w:p w14:paraId="4854F9D6" w14:textId="1DD2E2C9" w:rsidR="00B1087B" w:rsidRPr="00B1087B" w:rsidRDefault="00B1087B" w:rsidP="00B108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D3232F">
              <w:rPr>
                <w:rFonts w:ascii="Times New Roman" w:hAnsi="Times New Roman"/>
              </w:rPr>
              <w:t>-2023</w:t>
            </w:r>
          </w:p>
        </w:tc>
        <w:tc>
          <w:tcPr>
            <w:tcW w:w="2610" w:type="dxa"/>
          </w:tcPr>
          <w:p w14:paraId="7F016167" w14:textId="77777777" w:rsidR="00B1087B" w:rsidRPr="00B1087B" w:rsidRDefault="00B1087B" w:rsidP="00B1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5" w:type="dxa"/>
          </w:tcPr>
          <w:p w14:paraId="7302A460" w14:textId="77777777" w:rsidR="00B1087B" w:rsidRPr="00B1087B" w:rsidRDefault="00B1087B" w:rsidP="00B1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14:paraId="4768EFBC" w14:textId="77777777" w:rsidR="00B1087B" w:rsidRPr="00B1087B" w:rsidRDefault="00B1087B" w:rsidP="00B10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363202" w14:textId="71006ECE" w:rsidR="006441D9" w:rsidRDefault="006441D9" w:rsidP="00604E30">
      <w:pPr>
        <w:numPr>
          <w:ilvl w:val="0"/>
          <w:numId w:val="12"/>
        </w:numPr>
        <w:tabs>
          <w:tab w:val="left" w:pos="364"/>
        </w:tabs>
        <w:spacing w:before="120" w:after="0" w:line="245" w:lineRule="auto"/>
        <w:ind w:left="364" w:right="-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 xml:space="preserve">Audit and annual report </w:t>
      </w:r>
      <w:r w:rsidR="00D3232F">
        <w:rPr>
          <w:rFonts w:ascii="Times New Roman" w:eastAsia="Times New Roman" w:hAnsi="Times New Roman"/>
          <w:b/>
        </w:rPr>
        <w:t xml:space="preserve">for Financial Year 2021-22 </w:t>
      </w:r>
      <w:r>
        <w:rPr>
          <w:rFonts w:ascii="Times New Roman" w:eastAsia="Times New Roman" w:hAnsi="Times New Roman"/>
          <w:b/>
        </w:rPr>
        <w:t xml:space="preserve">(Please attach the scanned copy </w:t>
      </w:r>
      <w:r w:rsidR="00B60CAF">
        <w:rPr>
          <w:rFonts w:ascii="Times New Roman" w:eastAsia="Times New Roman" w:hAnsi="Times New Roman"/>
          <w:b/>
        </w:rPr>
        <w:t xml:space="preserve">of the </w:t>
      </w:r>
      <w:r w:rsidR="00B13DCC">
        <w:rPr>
          <w:rFonts w:ascii="Times New Roman" w:eastAsia="Times New Roman" w:hAnsi="Times New Roman"/>
          <w:b/>
        </w:rPr>
        <w:t>a</w:t>
      </w:r>
      <w:r w:rsidR="00FE4140">
        <w:rPr>
          <w:rFonts w:ascii="Times New Roman" w:eastAsia="Times New Roman" w:hAnsi="Times New Roman"/>
          <w:b/>
        </w:rPr>
        <w:t xml:space="preserve">udit </w:t>
      </w:r>
      <w:r w:rsidR="00B13DCC">
        <w:rPr>
          <w:rFonts w:ascii="Times New Roman" w:eastAsia="Times New Roman" w:hAnsi="Times New Roman"/>
          <w:b/>
        </w:rPr>
        <w:t>r</w:t>
      </w:r>
      <w:r w:rsidR="00FE4140">
        <w:rPr>
          <w:rFonts w:ascii="Times New Roman" w:eastAsia="Times New Roman" w:hAnsi="Times New Roman"/>
          <w:b/>
        </w:rPr>
        <w:t>eport</w:t>
      </w:r>
      <w:r>
        <w:rPr>
          <w:rFonts w:ascii="Times New Roman" w:eastAsia="Times New Roman" w:hAnsi="Times New Roman"/>
          <w:b/>
        </w:rPr>
        <w:t xml:space="preserve"> and </w:t>
      </w:r>
      <w:r w:rsidR="00B13DCC">
        <w:rPr>
          <w:rFonts w:ascii="Times New Roman" w:eastAsia="Times New Roman" w:hAnsi="Times New Roman"/>
          <w:b/>
        </w:rPr>
        <w:t>a</w:t>
      </w:r>
      <w:r>
        <w:rPr>
          <w:rFonts w:ascii="Times New Roman" w:eastAsia="Times New Roman" w:hAnsi="Times New Roman"/>
          <w:b/>
        </w:rPr>
        <w:t>nnual report, if any</w:t>
      </w:r>
      <w:r>
        <w:rPr>
          <w:rFonts w:ascii="Times New Roman" w:eastAsia="Times New Roman" w:hAnsi="Times New Roman"/>
        </w:rPr>
        <w:t>)</w:t>
      </w:r>
      <w:r w:rsidR="00D3232F">
        <w:rPr>
          <w:rFonts w:ascii="Times New Roman" w:eastAsia="Times New Roman" w:hAnsi="Times New Roman"/>
        </w:rPr>
        <w:t xml:space="preserve">. </w:t>
      </w:r>
    </w:p>
    <w:p w14:paraId="56FD1481" w14:textId="5ED7D9B8" w:rsidR="006441D9" w:rsidRDefault="006441D9" w:rsidP="00604E30">
      <w:pPr>
        <w:numPr>
          <w:ilvl w:val="0"/>
          <w:numId w:val="12"/>
        </w:numPr>
        <w:tabs>
          <w:tab w:val="left" w:pos="364"/>
        </w:tabs>
        <w:spacing w:after="120" w:line="0" w:lineRule="atLeast"/>
        <w:ind w:left="3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 xml:space="preserve">Proposed </w:t>
      </w:r>
      <w:r w:rsidR="00B13DCC">
        <w:rPr>
          <w:rFonts w:ascii="Times New Roman" w:eastAsia="Times New Roman" w:hAnsi="Times New Roman"/>
          <w:b/>
        </w:rPr>
        <w:t>W</w:t>
      </w:r>
      <w:r>
        <w:rPr>
          <w:rFonts w:ascii="Times New Roman" w:eastAsia="Times New Roman" w:hAnsi="Times New Roman"/>
          <w:b/>
        </w:rPr>
        <w:t xml:space="preserve">orking </w:t>
      </w:r>
      <w:r w:rsidR="00B13DCC">
        <w:rPr>
          <w:rFonts w:ascii="Times New Roman" w:eastAsia="Times New Roman" w:hAnsi="Times New Roman"/>
          <w:b/>
        </w:rPr>
        <w:t>A</w:t>
      </w:r>
      <w:r>
        <w:rPr>
          <w:rFonts w:ascii="Times New Roman" w:eastAsia="Times New Roman" w:hAnsi="Times New Roman"/>
          <w:b/>
        </w:rPr>
        <w:t>rea</w:t>
      </w:r>
      <w:r w:rsidR="00B13DCC">
        <w:rPr>
          <w:rFonts w:ascii="Times New Roman" w:eastAsia="Times New Roman" w:hAnsi="Times New Roman"/>
          <w:b/>
        </w:rPr>
        <w:t xml:space="preserve"> (Please mention where you </w:t>
      </w:r>
      <w:r w:rsidR="007A1255">
        <w:rPr>
          <w:rFonts w:ascii="Times New Roman" w:eastAsia="Times New Roman" w:hAnsi="Times New Roman"/>
          <w:b/>
        </w:rPr>
        <w:t xml:space="preserve">would </w:t>
      </w:r>
      <w:r w:rsidR="00B13DCC">
        <w:rPr>
          <w:rFonts w:ascii="Times New Roman" w:eastAsia="Times New Roman" w:hAnsi="Times New Roman"/>
          <w:b/>
        </w:rPr>
        <w:t>like to be involved in this project</w:t>
      </w:r>
      <w:r w:rsidR="0033381C">
        <w:rPr>
          <w:rFonts w:ascii="Times New Roman" w:eastAsia="Times New Roman" w:hAnsi="Times New Roman"/>
          <w:b/>
        </w:rPr>
        <w:t>.</w:t>
      </w:r>
      <w:r w:rsidR="00B13DCC">
        <w:rPr>
          <w:rFonts w:ascii="Times New Roman" w:eastAsia="Times New Roman" w:hAnsi="Times New Roman"/>
          <w:b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1464"/>
        <w:gridCol w:w="2340"/>
        <w:gridCol w:w="4680"/>
      </w:tblGrid>
      <w:tr w:rsidR="0033381C" w:rsidRPr="00A77514" w14:paraId="0DA7EF22" w14:textId="77777777" w:rsidTr="0033381C">
        <w:trPr>
          <w:tblHeader/>
        </w:trPr>
        <w:tc>
          <w:tcPr>
            <w:tcW w:w="516" w:type="dxa"/>
            <w:shd w:val="clear" w:color="auto" w:fill="BFBFBF" w:themeFill="background1" w:themeFillShade="BF"/>
          </w:tcPr>
          <w:p w14:paraId="11E6A2BF" w14:textId="7C9BB8C1" w:rsidR="0033381C" w:rsidRPr="00A77514" w:rsidRDefault="0033381C" w:rsidP="006441D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1464" w:type="dxa"/>
            <w:shd w:val="clear" w:color="auto" w:fill="BFBFBF" w:themeFill="background1" w:themeFillShade="BF"/>
          </w:tcPr>
          <w:p w14:paraId="57FE38A0" w14:textId="2A6252BA" w:rsidR="0033381C" w:rsidRPr="00A77514" w:rsidRDefault="0033381C" w:rsidP="006441D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4ECF37A7" w14:textId="54A8EE5E" w:rsidR="0033381C" w:rsidRPr="00A77514" w:rsidRDefault="0033381C" w:rsidP="006441D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Upazila</w:t>
            </w:r>
            <w:proofErr w:type="spellEnd"/>
          </w:p>
        </w:tc>
        <w:tc>
          <w:tcPr>
            <w:tcW w:w="4680" w:type="dxa"/>
            <w:shd w:val="clear" w:color="auto" w:fill="BFBFBF" w:themeFill="background1" w:themeFillShade="BF"/>
          </w:tcPr>
          <w:p w14:paraId="7E96E039" w14:textId="46717E6A" w:rsidR="0033381C" w:rsidRPr="00A77514" w:rsidRDefault="0033381C" w:rsidP="006441D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Union</w:t>
            </w:r>
          </w:p>
        </w:tc>
      </w:tr>
      <w:tr w:rsidR="0033381C" w:rsidRPr="00A77514" w14:paraId="24AA1182" w14:textId="77777777" w:rsidTr="0033381C">
        <w:tc>
          <w:tcPr>
            <w:tcW w:w="516" w:type="dxa"/>
            <w:vMerge w:val="restart"/>
          </w:tcPr>
          <w:p w14:paraId="7E8DB1DB" w14:textId="4CDD5C12" w:rsidR="0033381C" w:rsidRPr="00A77514" w:rsidRDefault="00DB485A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33381C" w:rsidRPr="00A77514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1464" w:type="dxa"/>
            <w:vMerge w:val="restart"/>
          </w:tcPr>
          <w:p w14:paraId="1CED1BD7" w14:textId="043C39CC" w:rsidR="0033381C" w:rsidRPr="00A77514" w:rsidRDefault="0033381C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7514">
              <w:rPr>
                <w:rFonts w:asciiTheme="majorBidi" w:hAnsiTheme="majorBidi" w:cstheme="majorBidi"/>
                <w:sz w:val="24"/>
                <w:szCs w:val="24"/>
              </w:rPr>
              <w:t>Satkhira</w:t>
            </w:r>
            <w:proofErr w:type="spellEnd"/>
          </w:p>
        </w:tc>
        <w:tc>
          <w:tcPr>
            <w:tcW w:w="2340" w:type="dxa"/>
          </w:tcPr>
          <w:p w14:paraId="4F51D58E" w14:textId="2F025438" w:rsidR="0033381C" w:rsidRPr="00A77514" w:rsidRDefault="0033381C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7514">
              <w:rPr>
                <w:rFonts w:asciiTheme="majorBidi" w:hAnsiTheme="majorBidi" w:cstheme="majorBidi"/>
                <w:sz w:val="24"/>
                <w:szCs w:val="24"/>
              </w:rPr>
              <w:t>Satkhira</w:t>
            </w:r>
            <w:proofErr w:type="spellEnd"/>
            <w:r w:rsidRPr="00A77514">
              <w:rPr>
                <w:rFonts w:asciiTheme="majorBidi" w:hAnsiTheme="majorBidi" w:cstheme="majorBidi"/>
                <w:sz w:val="24"/>
                <w:szCs w:val="24"/>
              </w:rPr>
              <w:t xml:space="preserve"> Sadar</w:t>
            </w:r>
          </w:p>
        </w:tc>
        <w:tc>
          <w:tcPr>
            <w:tcW w:w="4680" w:type="dxa"/>
          </w:tcPr>
          <w:p w14:paraId="117A893F" w14:textId="77777777" w:rsidR="0033381C" w:rsidRPr="00A77514" w:rsidRDefault="0033381C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721DFAAE" w14:textId="77777777" w:rsidTr="0033381C">
        <w:tc>
          <w:tcPr>
            <w:tcW w:w="516" w:type="dxa"/>
            <w:vMerge/>
          </w:tcPr>
          <w:p w14:paraId="59E2F210" w14:textId="77777777" w:rsidR="0033381C" w:rsidRPr="00A77514" w:rsidRDefault="0033381C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726D24B4" w14:textId="77777777" w:rsidR="0033381C" w:rsidRPr="00A77514" w:rsidRDefault="0033381C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02605E0" w14:textId="4053B733" w:rsidR="0033381C" w:rsidRPr="00A77514" w:rsidRDefault="0033381C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>Tala</w:t>
            </w:r>
          </w:p>
        </w:tc>
        <w:tc>
          <w:tcPr>
            <w:tcW w:w="4680" w:type="dxa"/>
          </w:tcPr>
          <w:p w14:paraId="2DBC3F36" w14:textId="77777777" w:rsidR="0033381C" w:rsidRPr="00A77514" w:rsidRDefault="0033381C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7251C9D6" w14:textId="77777777" w:rsidTr="0033381C">
        <w:tc>
          <w:tcPr>
            <w:tcW w:w="516" w:type="dxa"/>
            <w:vMerge/>
          </w:tcPr>
          <w:p w14:paraId="1B867E26" w14:textId="77777777" w:rsidR="0033381C" w:rsidRPr="00A77514" w:rsidRDefault="0033381C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11A237F2" w14:textId="77777777" w:rsidR="0033381C" w:rsidRPr="00A77514" w:rsidRDefault="0033381C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4904FA" w14:textId="6A7B1EDF" w:rsidR="0033381C" w:rsidRPr="00A77514" w:rsidRDefault="0033381C" w:rsidP="009E764B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E764B">
              <w:rPr>
                <w:rFonts w:asciiTheme="majorBidi" w:eastAsia="Times New Roman" w:hAnsiTheme="majorBidi" w:cstheme="majorBidi"/>
                <w:sz w:val="24"/>
                <w:szCs w:val="24"/>
              </w:rPr>
              <w:t>Assasuni</w:t>
            </w:r>
            <w:proofErr w:type="spellEnd"/>
            <w:r w:rsidRPr="009E764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675097ED" w14:textId="77777777" w:rsidR="0033381C" w:rsidRPr="00A77514" w:rsidRDefault="0033381C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7D863942" w14:textId="77777777" w:rsidTr="0033381C">
        <w:tc>
          <w:tcPr>
            <w:tcW w:w="516" w:type="dxa"/>
            <w:vMerge/>
          </w:tcPr>
          <w:p w14:paraId="200F0FC7" w14:textId="77777777" w:rsidR="0033381C" w:rsidRPr="00A77514" w:rsidRDefault="0033381C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7CDCF95D" w14:textId="77777777" w:rsidR="0033381C" w:rsidRPr="00A77514" w:rsidRDefault="0033381C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4576E34" w14:textId="105C42E8" w:rsidR="0033381C" w:rsidRPr="00A77514" w:rsidRDefault="00000000" w:rsidP="009E764B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7" w:tooltip="Shyamnagar Upazila" w:history="1">
              <w:proofErr w:type="spellStart"/>
              <w:r w:rsidR="0033381C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Shyamnagar</w:t>
              </w:r>
              <w:proofErr w:type="spellEnd"/>
              <w:r w:rsidR="0033381C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680" w:type="dxa"/>
          </w:tcPr>
          <w:p w14:paraId="692B9FD3" w14:textId="77777777" w:rsidR="0033381C" w:rsidRPr="00A77514" w:rsidRDefault="0033381C" w:rsidP="006441D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660DEAEF" w14:textId="77777777" w:rsidTr="0033381C">
        <w:tc>
          <w:tcPr>
            <w:tcW w:w="516" w:type="dxa"/>
            <w:vMerge/>
          </w:tcPr>
          <w:p w14:paraId="2167A3AA" w14:textId="77777777" w:rsidR="0033381C" w:rsidRPr="00A77514" w:rsidRDefault="0033381C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1FFE7FCF" w14:textId="77777777" w:rsidR="0033381C" w:rsidRPr="00A77514" w:rsidRDefault="0033381C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179F3E2" w14:textId="3E7F755B" w:rsidR="0033381C" w:rsidRPr="00A77514" w:rsidRDefault="00000000" w:rsidP="009E764B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8" w:tooltip="Debhata Upazila" w:history="1">
              <w:proofErr w:type="spellStart"/>
              <w:r w:rsidR="0033381C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Debhata</w:t>
              </w:r>
              <w:proofErr w:type="spellEnd"/>
              <w:r w:rsidR="0033381C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680" w:type="dxa"/>
          </w:tcPr>
          <w:p w14:paraId="3E8DC3BF" w14:textId="77777777" w:rsidR="0033381C" w:rsidRPr="00A77514" w:rsidRDefault="0033381C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4A531805" w14:textId="77777777" w:rsidTr="0033381C">
        <w:tc>
          <w:tcPr>
            <w:tcW w:w="516" w:type="dxa"/>
            <w:vMerge/>
          </w:tcPr>
          <w:p w14:paraId="45F62557" w14:textId="77777777" w:rsidR="0033381C" w:rsidRPr="00A77514" w:rsidRDefault="0033381C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0F034204" w14:textId="77777777" w:rsidR="0033381C" w:rsidRPr="00A77514" w:rsidRDefault="0033381C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B08565E" w14:textId="18BF0E20" w:rsidR="0033381C" w:rsidRPr="00A77514" w:rsidRDefault="0033381C" w:rsidP="009E764B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764B">
              <w:rPr>
                <w:rFonts w:asciiTheme="majorBidi" w:eastAsia="Times New Roman" w:hAnsiTheme="majorBidi" w:cstheme="majorBidi"/>
                <w:sz w:val="24"/>
                <w:szCs w:val="24"/>
              </w:rPr>
              <w:t>Kalaroa</w:t>
            </w:r>
            <w:proofErr w:type="spellEnd"/>
            <w:r w:rsidRPr="009E764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59E60F7E" w14:textId="77777777" w:rsidR="0033381C" w:rsidRPr="00A77514" w:rsidRDefault="0033381C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5AA0E1DF" w14:textId="77777777" w:rsidTr="0033381C">
        <w:tc>
          <w:tcPr>
            <w:tcW w:w="516" w:type="dxa"/>
            <w:vMerge/>
          </w:tcPr>
          <w:p w14:paraId="12DED0D3" w14:textId="77777777" w:rsidR="0033381C" w:rsidRPr="00A77514" w:rsidRDefault="0033381C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08FDEBB9" w14:textId="77777777" w:rsidR="0033381C" w:rsidRPr="00A77514" w:rsidRDefault="0033381C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048CD1C" w14:textId="748D9DCA" w:rsidR="0033381C" w:rsidRPr="00A77514" w:rsidRDefault="00000000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tooltip="Kaliganj Upazila, Satkhira" w:history="1">
              <w:proofErr w:type="spellStart"/>
              <w:r w:rsidR="0033381C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Kaliganj</w:t>
              </w:r>
              <w:proofErr w:type="spellEnd"/>
              <w:r w:rsidR="0033381C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680" w:type="dxa"/>
          </w:tcPr>
          <w:p w14:paraId="53F167CA" w14:textId="77777777" w:rsidR="0033381C" w:rsidRPr="00A77514" w:rsidRDefault="0033381C" w:rsidP="009E764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4E340CBD" w14:textId="77777777" w:rsidTr="0033381C">
        <w:tc>
          <w:tcPr>
            <w:tcW w:w="516" w:type="dxa"/>
            <w:vMerge w:val="restart"/>
          </w:tcPr>
          <w:p w14:paraId="510B04CB" w14:textId="2C111295" w:rsidR="0033381C" w:rsidRPr="00A77514" w:rsidRDefault="00DB485A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33381C" w:rsidRPr="00A77514">
              <w:rPr>
                <w:rFonts w:asciiTheme="majorBidi" w:hAnsiTheme="majorBidi" w:cstheme="majorBidi"/>
                <w:sz w:val="24"/>
                <w:szCs w:val="24"/>
              </w:rPr>
              <w:t>.2</w:t>
            </w:r>
          </w:p>
        </w:tc>
        <w:tc>
          <w:tcPr>
            <w:tcW w:w="1464" w:type="dxa"/>
            <w:vMerge w:val="restart"/>
          </w:tcPr>
          <w:p w14:paraId="2EC3CE6B" w14:textId="1B6F618B" w:rsidR="0033381C" w:rsidRPr="00A77514" w:rsidRDefault="0033381C" w:rsidP="006C5BF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A77514">
              <w:rPr>
                <w:rFonts w:asciiTheme="majorBidi" w:eastAsia="Times New Roman" w:hAnsiTheme="majorBidi" w:cstheme="majorBidi"/>
                <w:sz w:val="24"/>
                <w:szCs w:val="24"/>
              </w:rPr>
              <w:t>Khulna</w:t>
            </w:r>
          </w:p>
        </w:tc>
        <w:tc>
          <w:tcPr>
            <w:tcW w:w="2340" w:type="dxa"/>
          </w:tcPr>
          <w:p w14:paraId="28D29D37" w14:textId="2DC961F2" w:rsidR="0033381C" w:rsidRPr="00A77514" w:rsidRDefault="0033381C" w:rsidP="006C5BF5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Koyra</w:t>
            </w:r>
            <w:proofErr w:type="spellEnd"/>
          </w:p>
        </w:tc>
        <w:tc>
          <w:tcPr>
            <w:tcW w:w="4680" w:type="dxa"/>
          </w:tcPr>
          <w:p w14:paraId="32E5FF41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228A0BF6" w14:textId="77777777" w:rsidTr="0033381C">
        <w:tc>
          <w:tcPr>
            <w:tcW w:w="516" w:type="dxa"/>
            <w:vMerge/>
          </w:tcPr>
          <w:p w14:paraId="197159C3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2C8D3E18" w14:textId="77777777" w:rsidR="0033381C" w:rsidRPr="00A77514" w:rsidRDefault="0033381C" w:rsidP="006C5BF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14:paraId="4193F7A9" w14:textId="42DBC8E0" w:rsidR="0033381C" w:rsidRPr="00A77514" w:rsidRDefault="0033381C" w:rsidP="006C5BF5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Dacope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80" w:type="dxa"/>
          </w:tcPr>
          <w:p w14:paraId="6490D92C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0D5231A6" w14:textId="77777777" w:rsidTr="0033381C">
        <w:tc>
          <w:tcPr>
            <w:tcW w:w="516" w:type="dxa"/>
            <w:vMerge/>
          </w:tcPr>
          <w:p w14:paraId="47152110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10A24E0A" w14:textId="77777777" w:rsidR="0033381C" w:rsidRPr="00A77514" w:rsidRDefault="0033381C" w:rsidP="006C5BF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14:paraId="3D988656" w14:textId="1343233C" w:rsidR="0033381C" w:rsidRPr="00A77514" w:rsidRDefault="0033381C" w:rsidP="006C5BF5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Paikgachha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80" w:type="dxa"/>
          </w:tcPr>
          <w:p w14:paraId="1F666DA2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673D9226" w14:textId="77777777" w:rsidTr="0033381C">
        <w:tc>
          <w:tcPr>
            <w:tcW w:w="516" w:type="dxa"/>
            <w:vMerge/>
          </w:tcPr>
          <w:p w14:paraId="1982FCC7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51281E48" w14:textId="77777777" w:rsidR="0033381C" w:rsidRPr="00A77514" w:rsidRDefault="0033381C" w:rsidP="006C5BF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14:paraId="0B1E8EA5" w14:textId="51DA2665" w:rsidR="0033381C" w:rsidRPr="00A77514" w:rsidRDefault="0033381C" w:rsidP="006C5BF5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Batiaghata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80" w:type="dxa"/>
          </w:tcPr>
          <w:p w14:paraId="2E53054B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7E0D7293" w14:textId="77777777" w:rsidTr="0033381C">
        <w:tc>
          <w:tcPr>
            <w:tcW w:w="516" w:type="dxa"/>
            <w:vMerge/>
          </w:tcPr>
          <w:p w14:paraId="2B6E722F" w14:textId="663C971B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471F3344" w14:textId="1247C426" w:rsidR="0033381C" w:rsidRPr="00A77514" w:rsidRDefault="0033381C" w:rsidP="006C5BF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14:paraId="12FE8867" w14:textId="5F791797" w:rsidR="0033381C" w:rsidRPr="00A77514" w:rsidRDefault="0033381C" w:rsidP="006C5BF5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Phultala</w:t>
            </w:r>
            <w:proofErr w:type="spellEnd"/>
          </w:p>
        </w:tc>
        <w:tc>
          <w:tcPr>
            <w:tcW w:w="4680" w:type="dxa"/>
          </w:tcPr>
          <w:p w14:paraId="49C3A2F2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4255A207" w14:textId="77777777" w:rsidTr="0033381C">
        <w:tc>
          <w:tcPr>
            <w:tcW w:w="516" w:type="dxa"/>
            <w:vMerge/>
          </w:tcPr>
          <w:p w14:paraId="7575C39E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41DE88F2" w14:textId="77777777" w:rsidR="0033381C" w:rsidRPr="00A77514" w:rsidRDefault="0033381C" w:rsidP="006C5BF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14:paraId="11389232" w14:textId="3F4D6F7F" w:rsidR="0033381C" w:rsidRPr="00A77514" w:rsidRDefault="0033381C" w:rsidP="006C5BF5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Dumuria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80" w:type="dxa"/>
          </w:tcPr>
          <w:p w14:paraId="424D3951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2C4CC47A" w14:textId="77777777" w:rsidTr="0033381C">
        <w:tc>
          <w:tcPr>
            <w:tcW w:w="516" w:type="dxa"/>
            <w:vMerge/>
          </w:tcPr>
          <w:p w14:paraId="6FB3D2D4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60AC1104" w14:textId="77777777" w:rsidR="0033381C" w:rsidRPr="00A77514" w:rsidRDefault="0033381C" w:rsidP="006C5BF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14:paraId="4415A5FD" w14:textId="7C94CE49" w:rsidR="0033381C" w:rsidRPr="00A77514" w:rsidRDefault="0033381C" w:rsidP="006C5BF5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Terokhada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80" w:type="dxa"/>
          </w:tcPr>
          <w:p w14:paraId="0D8DA518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43473B85" w14:textId="77777777" w:rsidTr="0033381C">
        <w:tc>
          <w:tcPr>
            <w:tcW w:w="516" w:type="dxa"/>
            <w:vMerge/>
          </w:tcPr>
          <w:p w14:paraId="3793D56E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3D6FA711" w14:textId="77777777" w:rsidR="0033381C" w:rsidRPr="00A77514" w:rsidRDefault="0033381C" w:rsidP="006C5BF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340" w:type="dxa"/>
          </w:tcPr>
          <w:p w14:paraId="7F69034D" w14:textId="56C133C5" w:rsidR="0033381C" w:rsidRPr="00A77514" w:rsidRDefault="0033381C" w:rsidP="006C5BF5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Dighalia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80" w:type="dxa"/>
          </w:tcPr>
          <w:p w14:paraId="7AB08FCA" w14:textId="77777777" w:rsidR="0033381C" w:rsidRPr="00A77514" w:rsidRDefault="0033381C" w:rsidP="00C816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458327BE" w14:textId="77777777" w:rsidTr="0033381C">
        <w:tc>
          <w:tcPr>
            <w:tcW w:w="516" w:type="dxa"/>
            <w:vMerge w:val="restart"/>
          </w:tcPr>
          <w:p w14:paraId="224FB194" w14:textId="4C5C3030" w:rsidR="0033381C" w:rsidRPr="00A77514" w:rsidRDefault="00DB485A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33381C" w:rsidRPr="00A77514">
              <w:rPr>
                <w:rFonts w:asciiTheme="majorBidi" w:hAnsiTheme="majorBidi" w:cstheme="majorBidi"/>
                <w:sz w:val="24"/>
                <w:szCs w:val="24"/>
              </w:rPr>
              <w:t>.3</w:t>
            </w:r>
          </w:p>
        </w:tc>
        <w:tc>
          <w:tcPr>
            <w:tcW w:w="1464" w:type="dxa"/>
            <w:vMerge w:val="restart"/>
          </w:tcPr>
          <w:p w14:paraId="665C434B" w14:textId="41ACA2B4" w:rsidR="0033381C" w:rsidRPr="00A77514" w:rsidRDefault="0033381C" w:rsidP="006C5BF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 xml:space="preserve">Bagerhat </w:t>
            </w:r>
          </w:p>
        </w:tc>
        <w:tc>
          <w:tcPr>
            <w:tcW w:w="2340" w:type="dxa"/>
          </w:tcPr>
          <w:p w14:paraId="7C8E8DDA" w14:textId="4194ED36" w:rsidR="0033381C" w:rsidRPr="00A77514" w:rsidRDefault="0033381C" w:rsidP="00EB5F8A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r w:rsidRPr="00A77514">
              <w:rPr>
                <w:rFonts w:asciiTheme="majorBidi" w:hAnsiTheme="majorBidi" w:cstheme="majorBidi"/>
                <w:color w:val="202124"/>
              </w:rPr>
              <w:t>Bagerhat Sadar</w:t>
            </w:r>
          </w:p>
        </w:tc>
        <w:tc>
          <w:tcPr>
            <w:tcW w:w="4680" w:type="dxa"/>
          </w:tcPr>
          <w:p w14:paraId="03E4DCD5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68B4A2ED" w14:textId="77777777" w:rsidTr="0033381C">
        <w:tc>
          <w:tcPr>
            <w:tcW w:w="516" w:type="dxa"/>
            <w:vMerge/>
          </w:tcPr>
          <w:p w14:paraId="4CB745B5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2DFA0427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7E0603" w14:textId="251F6C92" w:rsidR="0033381C" w:rsidRPr="00A77514" w:rsidRDefault="0033381C" w:rsidP="009220C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202124"/>
              </w:rPr>
              <w:t>Chitalmari</w:t>
            </w:r>
            <w:proofErr w:type="spellEnd"/>
          </w:p>
        </w:tc>
        <w:tc>
          <w:tcPr>
            <w:tcW w:w="4680" w:type="dxa"/>
          </w:tcPr>
          <w:p w14:paraId="5CB9839E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77BFB899" w14:textId="77777777" w:rsidTr="0033381C">
        <w:tc>
          <w:tcPr>
            <w:tcW w:w="516" w:type="dxa"/>
            <w:vMerge/>
          </w:tcPr>
          <w:p w14:paraId="64F16B4F" w14:textId="7E20EF2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1CAEA3EC" w14:textId="1C9AEA73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2D34FA0" w14:textId="10CC3125" w:rsidR="0033381C" w:rsidRPr="00A77514" w:rsidRDefault="0033381C" w:rsidP="009220C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202124"/>
              </w:rPr>
              <w:t>Fakirhat</w:t>
            </w:r>
            <w:proofErr w:type="spellEnd"/>
            <w:r w:rsidRPr="00A77514">
              <w:rPr>
                <w:rFonts w:asciiTheme="majorBidi" w:hAnsiTheme="majorBidi" w:cstheme="majorBidi"/>
                <w:color w:val="202124"/>
              </w:rPr>
              <w:t xml:space="preserve"> </w:t>
            </w:r>
          </w:p>
        </w:tc>
        <w:tc>
          <w:tcPr>
            <w:tcW w:w="4680" w:type="dxa"/>
          </w:tcPr>
          <w:p w14:paraId="2FA2A47D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43F85DE5" w14:textId="77777777" w:rsidTr="0033381C">
        <w:tc>
          <w:tcPr>
            <w:tcW w:w="516" w:type="dxa"/>
            <w:vMerge/>
          </w:tcPr>
          <w:p w14:paraId="2D11D303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1FD8E5B2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F09BB4" w14:textId="58A3EED1" w:rsidR="0033381C" w:rsidRPr="00A77514" w:rsidRDefault="0033381C" w:rsidP="009220C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202124"/>
              </w:rPr>
              <w:t>Kachua</w:t>
            </w:r>
            <w:proofErr w:type="spellEnd"/>
            <w:r w:rsidRPr="00A77514">
              <w:rPr>
                <w:rFonts w:asciiTheme="majorBidi" w:hAnsiTheme="majorBidi" w:cstheme="majorBidi"/>
                <w:color w:val="202124"/>
              </w:rPr>
              <w:t xml:space="preserve"> </w:t>
            </w:r>
          </w:p>
        </w:tc>
        <w:tc>
          <w:tcPr>
            <w:tcW w:w="4680" w:type="dxa"/>
          </w:tcPr>
          <w:p w14:paraId="4F923184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5AB66395" w14:textId="77777777" w:rsidTr="0033381C">
        <w:tc>
          <w:tcPr>
            <w:tcW w:w="516" w:type="dxa"/>
            <w:vMerge/>
          </w:tcPr>
          <w:p w14:paraId="6FD87ED9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5F8746D6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3B57142" w14:textId="2137116B" w:rsidR="0033381C" w:rsidRPr="00A77514" w:rsidRDefault="0033381C" w:rsidP="009220C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r w:rsidRPr="00A77514">
              <w:rPr>
                <w:rFonts w:asciiTheme="majorBidi" w:hAnsiTheme="majorBidi" w:cstheme="majorBidi"/>
                <w:color w:val="202124"/>
              </w:rPr>
              <w:t xml:space="preserve">Mollahat </w:t>
            </w:r>
          </w:p>
        </w:tc>
        <w:tc>
          <w:tcPr>
            <w:tcW w:w="4680" w:type="dxa"/>
          </w:tcPr>
          <w:p w14:paraId="42C6D1EF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435F45B1" w14:textId="77777777" w:rsidTr="0033381C">
        <w:tc>
          <w:tcPr>
            <w:tcW w:w="516" w:type="dxa"/>
            <w:vMerge/>
          </w:tcPr>
          <w:p w14:paraId="729C3A6B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6E7A0FFB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BC40CCA" w14:textId="59656095" w:rsidR="0033381C" w:rsidRPr="00A77514" w:rsidRDefault="0033381C" w:rsidP="009220C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r w:rsidRPr="00A77514">
              <w:rPr>
                <w:rFonts w:asciiTheme="majorBidi" w:hAnsiTheme="majorBidi" w:cstheme="majorBidi"/>
                <w:color w:val="202124"/>
              </w:rPr>
              <w:t xml:space="preserve">Mongla </w:t>
            </w:r>
          </w:p>
        </w:tc>
        <w:tc>
          <w:tcPr>
            <w:tcW w:w="4680" w:type="dxa"/>
          </w:tcPr>
          <w:p w14:paraId="0B2B7DEC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60A46720" w14:textId="77777777" w:rsidTr="0033381C">
        <w:tc>
          <w:tcPr>
            <w:tcW w:w="516" w:type="dxa"/>
            <w:vMerge/>
          </w:tcPr>
          <w:p w14:paraId="4F3CABFE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659F18B2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83544F" w14:textId="686DDA87" w:rsidR="0033381C" w:rsidRPr="00A77514" w:rsidRDefault="0033381C" w:rsidP="009220C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202124"/>
              </w:rPr>
              <w:t>Morrelganj</w:t>
            </w:r>
            <w:proofErr w:type="spellEnd"/>
            <w:r w:rsidRPr="00A77514">
              <w:rPr>
                <w:rFonts w:asciiTheme="majorBidi" w:hAnsiTheme="majorBidi" w:cstheme="majorBidi"/>
                <w:color w:val="202124"/>
              </w:rPr>
              <w:t xml:space="preserve"> </w:t>
            </w:r>
          </w:p>
        </w:tc>
        <w:tc>
          <w:tcPr>
            <w:tcW w:w="4680" w:type="dxa"/>
          </w:tcPr>
          <w:p w14:paraId="004626E8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1AACB225" w14:textId="77777777" w:rsidTr="0033381C">
        <w:tc>
          <w:tcPr>
            <w:tcW w:w="516" w:type="dxa"/>
            <w:vMerge/>
          </w:tcPr>
          <w:p w14:paraId="3B5E324A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27BC0478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044349" w14:textId="4F1D564E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Rampal</w:t>
            </w:r>
          </w:p>
        </w:tc>
        <w:tc>
          <w:tcPr>
            <w:tcW w:w="4680" w:type="dxa"/>
          </w:tcPr>
          <w:p w14:paraId="0596439B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2AAB3E67" w14:textId="77777777" w:rsidTr="0033381C">
        <w:tc>
          <w:tcPr>
            <w:tcW w:w="516" w:type="dxa"/>
            <w:vMerge w:val="restart"/>
          </w:tcPr>
          <w:p w14:paraId="1119B035" w14:textId="3D01796B" w:rsidR="0033381C" w:rsidRPr="00A77514" w:rsidRDefault="00DB485A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33381C" w:rsidRPr="00A77514">
              <w:rPr>
                <w:rFonts w:asciiTheme="majorBidi" w:hAnsiTheme="majorBidi" w:cstheme="majorBidi"/>
                <w:sz w:val="24"/>
                <w:szCs w:val="24"/>
              </w:rPr>
              <w:t>.4</w:t>
            </w:r>
          </w:p>
        </w:tc>
        <w:tc>
          <w:tcPr>
            <w:tcW w:w="1464" w:type="dxa"/>
            <w:vMerge w:val="restart"/>
          </w:tcPr>
          <w:p w14:paraId="2189A704" w14:textId="7963DDDA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7514">
              <w:rPr>
                <w:rFonts w:asciiTheme="majorBidi" w:hAnsiTheme="majorBidi" w:cstheme="majorBidi"/>
                <w:sz w:val="24"/>
                <w:szCs w:val="24"/>
              </w:rPr>
              <w:t>Barguna</w:t>
            </w:r>
            <w:proofErr w:type="spellEnd"/>
            <w:r w:rsidRPr="00A7751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38D8FC0D" w14:textId="0C2AFE63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Barguna</w:t>
            </w:r>
            <w:proofErr w:type="spellEnd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 xml:space="preserve"> Sadar</w:t>
            </w:r>
          </w:p>
        </w:tc>
        <w:tc>
          <w:tcPr>
            <w:tcW w:w="4680" w:type="dxa"/>
          </w:tcPr>
          <w:p w14:paraId="774A5004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595DA511" w14:textId="77777777" w:rsidTr="0033381C">
        <w:tc>
          <w:tcPr>
            <w:tcW w:w="516" w:type="dxa"/>
            <w:vMerge/>
          </w:tcPr>
          <w:p w14:paraId="6112BA9F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268E6345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F830B0F" w14:textId="7D56F612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Amtali</w:t>
            </w:r>
            <w:proofErr w:type="spellEnd"/>
          </w:p>
        </w:tc>
        <w:tc>
          <w:tcPr>
            <w:tcW w:w="4680" w:type="dxa"/>
          </w:tcPr>
          <w:p w14:paraId="214C12BF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19F36700" w14:textId="77777777" w:rsidTr="0033381C">
        <w:tc>
          <w:tcPr>
            <w:tcW w:w="516" w:type="dxa"/>
            <w:vMerge/>
          </w:tcPr>
          <w:p w14:paraId="3F42F13D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062D7486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8DBF779" w14:textId="21C0D277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Bamna</w:t>
            </w:r>
            <w:proofErr w:type="spellEnd"/>
          </w:p>
        </w:tc>
        <w:tc>
          <w:tcPr>
            <w:tcW w:w="4680" w:type="dxa"/>
          </w:tcPr>
          <w:p w14:paraId="49B198AD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457B9F52" w14:textId="77777777" w:rsidTr="0033381C">
        <w:tc>
          <w:tcPr>
            <w:tcW w:w="516" w:type="dxa"/>
            <w:vMerge/>
          </w:tcPr>
          <w:p w14:paraId="3CF7A889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04095528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5149AA6" w14:textId="26CD018A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Patharghata</w:t>
            </w:r>
            <w:proofErr w:type="spellEnd"/>
          </w:p>
        </w:tc>
        <w:tc>
          <w:tcPr>
            <w:tcW w:w="4680" w:type="dxa"/>
          </w:tcPr>
          <w:p w14:paraId="327DB835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324B788E" w14:textId="77777777" w:rsidTr="0033381C">
        <w:tc>
          <w:tcPr>
            <w:tcW w:w="516" w:type="dxa"/>
            <w:vMerge/>
          </w:tcPr>
          <w:p w14:paraId="15EF081E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0E1736B3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B9A35AA" w14:textId="19E2A47D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Taltali</w:t>
            </w:r>
            <w:proofErr w:type="spellEnd"/>
          </w:p>
        </w:tc>
        <w:tc>
          <w:tcPr>
            <w:tcW w:w="4680" w:type="dxa"/>
          </w:tcPr>
          <w:p w14:paraId="56097CEB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06995D33" w14:textId="77777777" w:rsidTr="0033381C">
        <w:tc>
          <w:tcPr>
            <w:tcW w:w="516" w:type="dxa"/>
            <w:vMerge/>
          </w:tcPr>
          <w:p w14:paraId="3818DFDE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2D510936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8DB33FC" w14:textId="0C7905DD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Betagi</w:t>
            </w:r>
            <w:proofErr w:type="spellEnd"/>
          </w:p>
        </w:tc>
        <w:tc>
          <w:tcPr>
            <w:tcW w:w="4680" w:type="dxa"/>
          </w:tcPr>
          <w:p w14:paraId="2C661C72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579DE4F1" w14:textId="77777777" w:rsidTr="0033381C">
        <w:tc>
          <w:tcPr>
            <w:tcW w:w="516" w:type="dxa"/>
            <w:vMerge w:val="restart"/>
          </w:tcPr>
          <w:p w14:paraId="0685BF60" w14:textId="7E2E5B23" w:rsidR="0033381C" w:rsidRPr="00A77514" w:rsidRDefault="00DB485A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33381C" w:rsidRPr="00A77514">
              <w:rPr>
                <w:rFonts w:asciiTheme="majorBidi" w:hAnsiTheme="majorBidi" w:cstheme="majorBidi"/>
                <w:sz w:val="24"/>
                <w:szCs w:val="24"/>
              </w:rPr>
              <w:t>.5</w:t>
            </w:r>
          </w:p>
        </w:tc>
        <w:tc>
          <w:tcPr>
            <w:tcW w:w="1464" w:type="dxa"/>
            <w:vMerge w:val="restart"/>
          </w:tcPr>
          <w:p w14:paraId="540B8411" w14:textId="0742DC6D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 xml:space="preserve">Patuakhali </w:t>
            </w:r>
          </w:p>
        </w:tc>
        <w:tc>
          <w:tcPr>
            <w:tcW w:w="2340" w:type="dxa"/>
          </w:tcPr>
          <w:p w14:paraId="58D650DF" w14:textId="48E9C81A" w:rsidR="0033381C" w:rsidRPr="00A77514" w:rsidRDefault="0033381C" w:rsidP="0080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Patuakhali Sadar</w:t>
            </w:r>
          </w:p>
        </w:tc>
        <w:tc>
          <w:tcPr>
            <w:tcW w:w="4680" w:type="dxa"/>
          </w:tcPr>
          <w:p w14:paraId="30E96CE7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62332970" w14:textId="77777777" w:rsidTr="0033381C">
        <w:tc>
          <w:tcPr>
            <w:tcW w:w="516" w:type="dxa"/>
            <w:vMerge/>
          </w:tcPr>
          <w:p w14:paraId="35E10CCD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15B4DAE8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3EC63B" w14:textId="4BAE749F" w:rsidR="0033381C" w:rsidRPr="00A77514" w:rsidRDefault="0033381C" w:rsidP="0080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Dumki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Upazila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4680" w:type="dxa"/>
          </w:tcPr>
          <w:p w14:paraId="41479801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628E19FD" w14:textId="77777777" w:rsidTr="0033381C">
        <w:tc>
          <w:tcPr>
            <w:tcW w:w="516" w:type="dxa"/>
            <w:vMerge/>
          </w:tcPr>
          <w:p w14:paraId="1BB9714E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343C8D23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FF3C5A" w14:textId="7EBCD62B" w:rsidR="0033381C" w:rsidRPr="00A77514" w:rsidRDefault="0033381C" w:rsidP="0080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Doshmina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4680" w:type="dxa"/>
          </w:tcPr>
          <w:p w14:paraId="07BB0ADC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1BC75E1E" w14:textId="77777777" w:rsidTr="0033381C">
        <w:tc>
          <w:tcPr>
            <w:tcW w:w="516" w:type="dxa"/>
            <w:vMerge/>
          </w:tcPr>
          <w:p w14:paraId="7A8879FF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60BD1595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0F1EF56" w14:textId="2D712ABB" w:rsidR="0033381C" w:rsidRPr="00A77514" w:rsidRDefault="0033381C" w:rsidP="0080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Bauphal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4680" w:type="dxa"/>
          </w:tcPr>
          <w:p w14:paraId="6C7799E5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6AE3711B" w14:textId="77777777" w:rsidTr="0033381C">
        <w:tc>
          <w:tcPr>
            <w:tcW w:w="516" w:type="dxa"/>
            <w:vMerge/>
          </w:tcPr>
          <w:p w14:paraId="388CD6BB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0E168C78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17847B" w14:textId="69810C31" w:rsidR="0033381C" w:rsidRPr="00A77514" w:rsidRDefault="0033381C" w:rsidP="0080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Mirjaganj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4680" w:type="dxa"/>
          </w:tcPr>
          <w:p w14:paraId="2B420E98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1D4E7610" w14:textId="77777777" w:rsidTr="0033381C">
        <w:tc>
          <w:tcPr>
            <w:tcW w:w="516" w:type="dxa"/>
            <w:vMerge/>
          </w:tcPr>
          <w:p w14:paraId="4880D9FE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1237C94E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1327B9F" w14:textId="03AA1ED4" w:rsidR="0033381C" w:rsidRPr="00A77514" w:rsidRDefault="0033381C" w:rsidP="0080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Galacipa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4680" w:type="dxa"/>
          </w:tcPr>
          <w:p w14:paraId="08BD44C7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58DCB512" w14:textId="77777777" w:rsidTr="0033381C">
        <w:tc>
          <w:tcPr>
            <w:tcW w:w="516" w:type="dxa"/>
            <w:vMerge/>
          </w:tcPr>
          <w:p w14:paraId="656332A8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299B31EC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D6EAE0" w14:textId="263E5C42" w:rsidR="0033381C" w:rsidRPr="00A77514" w:rsidRDefault="0033381C" w:rsidP="0080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Kalapara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4680" w:type="dxa"/>
          </w:tcPr>
          <w:p w14:paraId="6CFD596E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0BE26816" w14:textId="77777777" w:rsidTr="0033381C">
        <w:tc>
          <w:tcPr>
            <w:tcW w:w="516" w:type="dxa"/>
            <w:vMerge/>
          </w:tcPr>
          <w:p w14:paraId="7A827DAC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7B1C250B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1C6170D" w14:textId="0257428A" w:rsidR="0033381C" w:rsidRPr="00A77514" w:rsidRDefault="0033381C" w:rsidP="0080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Rangabali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4680" w:type="dxa"/>
          </w:tcPr>
          <w:p w14:paraId="276F1189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02A736A2" w14:textId="77777777" w:rsidTr="0033381C">
        <w:tc>
          <w:tcPr>
            <w:tcW w:w="516" w:type="dxa"/>
            <w:vMerge w:val="restart"/>
          </w:tcPr>
          <w:p w14:paraId="5F64C4F2" w14:textId="53C4A2B5" w:rsidR="0033381C" w:rsidRPr="00A77514" w:rsidRDefault="00DB485A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33381C" w:rsidRPr="00A77514">
              <w:rPr>
                <w:rFonts w:asciiTheme="majorBidi" w:hAnsiTheme="majorBidi" w:cstheme="majorBidi"/>
                <w:sz w:val="24"/>
                <w:szCs w:val="24"/>
              </w:rPr>
              <w:t>.6</w:t>
            </w:r>
          </w:p>
        </w:tc>
        <w:tc>
          <w:tcPr>
            <w:tcW w:w="1464" w:type="dxa"/>
            <w:vMerge w:val="restart"/>
          </w:tcPr>
          <w:p w14:paraId="37E4581F" w14:textId="3FB0B6DC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 xml:space="preserve">Bhola </w:t>
            </w:r>
          </w:p>
        </w:tc>
        <w:tc>
          <w:tcPr>
            <w:tcW w:w="2340" w:type="dxa"/>
          </w:tcPr>
          <w:p w14:paraId="4E157FCB" w14:textId="131533C2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77514">
              <w:rPr>
                <w:rFonts w:asciiTheme="majorBidi" w:hAnsiTheme="majorBidi" w:cstheme="majorBidi"/>
                <w:color w:val="000000"/>
              </w:rPr>
              <w:t xml:space="preserve">Bhola Sadar </w:t>
            </w:r>
          </w:p>
        </w:tc>
        <w:tc>
          <w:tcPr>
            <w:tcW w:w="4680" w:type="dxa"/>
          </w:tcPr>
          <w:p w14:paraId="29D4631E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5EED5CDB" w14:textId="77777777" w:rsidTr="0033381C">
        <w:tc>
          <w:tcPr>
            <w:tcW w:w="516" w:type="dxa"/>
            <w:vMerge/>
          </w:tcPr>
          <w:p w14:paraId="54358022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23817FD4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A11BBF0" w14:textId="1CFC38A1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</w:rPr>
              <w:t>Daulatkhan</w:t>
            </w:r>
            <w:proofErr w:type="spellEnd"/>
            <w:r w:rsidRPr="00A77514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4680" w:type="dxa"/>
          </w:tcPr>
          <w:p w14:paraId="5563AA72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209629F6" w14:textId="77777777" w:rsidTr="0033381C">
        <w:tc>
          <w:tcPr>
            <w:tcW w:w="516" w:type="dxa"/>
            <w:vMerge/>
          </w:tcPr>
          <w:p w14:paraId="722B4ED3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027BDC48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4BE71B9" w14:textId="7423D055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</w:rPr>
              <w:t>Borhanuddin</w:t>
            </w:r>
            <w:proofErr w:type="spellEnd"/>
            <w:r w:rsidRPr="00A77514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4680" w:type="dxa"/>
          </w:tcPr>
          <w:p w14:paraId="791DAF8E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664ED182" w14:textId="77777777" w:rsidTr="0033381C">
        <w:tc>
          <w:tcPr>
            <w:tcW w:w="516" w:type="dxa"/>
            <w:vMerge/>
          </w:tcPr>
          <w:p w14:paraId="5A0412E9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6956699B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31E4DE7" w14:textId="61863172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</w:rPr>
              <w:t>Lalmohan</w:t>
            </w:r>
            <w:proofErr w:type="spellEnd"/>
            <w:r w:rsidRPr="00A77514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4680" w:type="dxa"/>
          </w:tcPr>
          <w:p w14:paraId="2C9F74A8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49F2C641" w14:textId="77777777" w:rsidTr="0033381C">
        <w:tc>
          <w:tcPr>
            <w:tcW w:w="516" w:type="dxa"/>
            <w:vMerge/>
          </w:tcPr>
          <w:p w14:paraId="27ED9012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5FBCCE71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9489EF6" w14:textId="756C9467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</w:rPr>
              <w:t>Tazumuddin</w:t>
            </w:r>
            <w:proofErr w:type="spellEnd"/>
            <w:r w:rsidRPr="00A77514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4680" w:type="dxa"/>
          </w:tcPr>
          <w:p w14:paraId="2207425F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2F460F50" w14:textId="77777777" w:rsidTr="0033381C">
        <w:tc>
          <w:tcPr>
            <w:tcW w:w="516" w:type="dxa"/>
            <w:vMerge/>
          </w:tcPr>
          <w:p w14:paraId="28253EF1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37EC64D0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2E4616C" w14:textId="1B390474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</w:rPr>
              <w:t>Manpura</w:t>
            </w:r>
            <w:proofErr w:type="spellEnd"/>
          </w:p>
        </w:tc>
        <w:tc>
          <w:tcPr>
            <w:tcW w:w="4680" w:type="dxa"/>
          </w:tcPr>
          <w:p w14:paraId="0E7A2841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48FA2227" w14:textId="77777777" w:rsidTr="0033381C">
        <w:tc>
          <w:tcPr>
            <w:tcW w:w="516" w:type="dxa"/>
            <w:vMerge/>
          </w:tcPr>
          <w:p w14:paraId="60966103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04148FDA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DF56EB" w14:textId="129C8F7A" w:rsidR="0033381C" w:rsidRPr="00A77514" w:rsidRDefault="0033381C" w:rsidP="00EB5F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</w:rPr>
              <w:t>Charfashion</w:t>
            </w:r>
            <w:proofErr w:type="spellEnd"/>
          </w:p>
        </w:tc>
        <w:tc>
          <w:tcPr>
            <w:tcW w:w="4680" w:type="dxa"/>
          </w:tcPr>
          <w:p w14:paraId="4A163C1A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399576E8" w14:textId="77777777" w:rsidTr="0033381C">
        <w:tc>
          <w:tcPr>
            <w:tcW w:w="516" w:type="dxa"/>
            <w:vMerge w:val="restart"/>
          </w:tcPr>
          <w:p w14:paraId="0DEF1010" w14:textId="37FDCFFC" w:rsidR="0033381C" w:rsidRPr="00A77514" w:rsidRDefault="00DB485A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33381C" w:rsidRPr="00A77514">
              <w:rPr>
                <w:rFonts w:asciiTheme="majorBidi" w:hAnsiTheme="majorBidi" w:cstheme="majorBidi"/>
                <w:sz w:val="24"/>
                <w:szCs w:val="24"/>
              </w:rPr>
              <w:t>.7</w:t>
            </w:r>
          </w:p>
        </w:tc>
        <w:tc>
          <w:tcPr>
            <w:tcW w:w="1464" w:type="dxa"/>
            <w:vMerge w:val="restart"/>
          </w:tcPr>
          <w:p w14:paraId="2747FE92" w14:textId="0BB87D6F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>Cox’s Bazar</w:t>
            </w:r>
          </w:p>
        </w:tc>
        <w:tc>
          <w:tcPr>
            <w:tcW w:w="2340" w:type="dxa"/>
          </w:tcPr>
          <w:p w14:paraId="0FFDE8D4" w14:textId="508D1160" w:rsidR="0033381C" w:rsidRPr="00A77514" w:rsidRDefault="0033381C" w:rsidP="009220C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Cox’s Bazar Sadar</w:t>
            </w:r>
          </w:p>
        </w:tc>
        <w:tc>
          <w:tcPr>
            <w:tcW w:w="4680" w:type="dxa"/>
          </w:tcPr>
          <w:p w14:paraId="1AD9D2ED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131B70EA" w14:textId="77777777" w:rsidTr="0033381C">
        <w:tc>
          <w:tcPr>
            <w:tcW w:w="516" w:type="dxa"/>
            <w:vMerge/>
          </w:tcPr>
          <w:p w14:paraId="1B4FB273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5B7DAB9C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F2D6499" w14:textId="54EE2EFA" w:rsidR="0033381C" w:rsidRPr="00A77514" w:rsidRDefault="0033381C" w:rsidP="009220C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Chakaria</w:t>
            </w:r>
            <w:proofErr w:type="spellEnd"/>
          </w:p>
        </w:tc>
        <w:tc>
          <w:tcPr>
            <w:tcW w:w="4680" w:type="dxa"/>
          </w:tcPr>
          <w:p w14:paraId="0B793520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3ACA2226" w14:textId="77777777" w:rsidTr="0033381C">
        <w:tc>
          <w:tcPr>
            <w:tcW w:w="516" w:type="dxa"/>
            <w:vMerge/>
          </w:tcPr>
          <w:p w14:paraId="2B7B61ED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37687AF1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E415215" w14:textId="3531DCBE" w:rsidR="0033381C" w:rsidRPr="00A77514" w:rsidRDefault="0033381C" w:rsidP="009220C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Pekua</w:t>
            </w:r>
            <w:proofErr w:type="spellEnd"/>
          </w:p>
        </w:tc>
        <w:tc>
          <w:tcPr>
            <w:tcW w:w="4680" w:type="dxa"/>
          </w:tcPr>
          <w:p w14:paraId="6AF6C3FF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3E1101D2" w14:textId="77777777" w:rsidTr="0033381C">
        <w:tc>
          <w:tcPr>
            <w:tcW w:w="516" w:type="dxa"/>
            <w:vMerge/>
          </w:tcPr>
          <w:p w14:paraId="661B171D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3852A341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54DC7C8" w14:textId="7EC0600D" w:rsidR="0033381C" w:rsidRPr="00A77514" w:rsidRDefault="0033381C" w:rsidP="009220C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Kutubdia</w:t>
            </w:r>
            <w:proofErr w:type="spellEnd"/>
          </w:p>
        </w:tc>
        <w:tc>
          <w:tcPr>
            <w:tcW w:w="4680" w:type="dxa"/>
          </w:tcPr>
          <w:p w14:paraId="23F63553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39662E61" w14:textId="77777777" w:rsidTr="0033381C">
        <w:tc>
          <w:tcPr>
            <w:tcW w:w="516" w:type="dxa"/>
            <w:vMerge/>
          </w:tcPr>
          <w:p w14:paraId="3A037C6F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32C98B16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8E99FE2" w14:textId="2855CDAE" w:rsidR="0033381C" w:rsidRPr="00A77514" w:rsidRDefault="0033381C" w:rsidP="009220C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Moheshkhali</w:t>
            </w:r>
            <w:proofErr w:type="spellEnd"/>
          </w:p>
        </w:tc>
        <w:tc>
          <w:tcPr>
            <w:tcW w:w="4680" w:type="dxa"/>
          </w:tcPr>
          <w:p w14:paraId="35A79996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14814B4D" w14:textId="77777777" w:rsidTr="0033381C">
        <w:tc>
          <w:tcPr>
            <w:tcW w:w="516" w:type="dxa"/>
            <w:vMerge/>
          </w:tcPr>
          <w:p w14:paraId="1D96340F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2657F32D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18C304" w14:textId="320942D6" w:rsidR="0033381C" w:rsidRPr="00A77514" w:rsidRDefault="0033381C" w:rsidP="009220C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Ramu</w:t>
            </w:r>
          </w:p>
        </w:tc>
        <w:tc>
          <w:tcPr>
            <w:tcW w:w="4680" w:type="dxa"/>
          </w:tcPr>
          <w:p w14:paraId="2BFE36BD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549454C0" w14:textId="77777777" w:rsidTr="0033381C">
        <w:tc>
          <w:tcPr>
            <w:tcW w:w="516" w:type="dxa"/>
            <w:vMerge/>
          </w:tcPr>
          <w:p w14:paraId="1A42ED02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148B22DF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C580E1" w14:textId="57A00C6B" w:rsidR="0033381C" w:rsidRPr="00A77514" w:rsidRDefault="0033381C" w:rsidP="009220C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Ukhiya</w:t>
            </w:r>
            <w:proofErr w:type="spellEnd"/>
          </w:p>
        </w:tc>
        <w:tc>
          <w:tcPr>
            <w:tcW w:w="4680" w:type="dxa"/>
          </w:tcPr>
          <w:p w14:paraId="0BEE169A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3381C" w:rsidRPr="00A77514" w14:paraId="31A27C9D" w14:textId="77777777" w:rsidTr="0033381C">
        <w:tc>
          <w:tcPr>
            <w:tcW w:w="516" w:type="dxa"/>
            <w:vMerge/>
          </w:tcPr>
          <w:p w14:paraId="365CD6F5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14:paraId="22AF4DF2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A4E07B1" w14:textId="027B84BE" w:rsidR="0033381C" w:rsidRPr="00A77514" w:rsidRDefault="0033381C" w:rsidP="009220C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Teknaf</w:t>
            </w:r>
          </w:p>
        </w:tc>
        <w:tc>
          <w:tcPr>
            <w:tcW w:w="4680" w:type="dxa"/>
          </w:tcPr>
          <w:p w14:paraId="5E89F5C7" w14:textId="77777777" w:rsidR="0033381C" w:rsidRPr="00A77514" w:rsidRDefault="0033381C" w:rsidP="006C5BF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6004912" w14:textId="77777777" w:rsidR="009C553E" w:rsidRDefault="009C553E" w:rsidP="00E861B2">
      <w:pPr>
        <w:tabs>
          <w:tab w:val="left" w:pos="364"/>
        </w:tabs>
        <w:spacing w:after="0" w:line="0" w:lineRule="atLeast"/>
        <w:ind w:left="364"/>
        <w:rPr>
          <w:rFonts w:ascii="Times New Roman" w:eastAsia="Times New Roman" w:hAnsi="Times New Roman"/>
          <w:sz w:val="24"/>
        </w:rPr>
      </w:pPr>
    </w:p>
    <w:p w14:paraId="2DB0A520" w14:textId="2C1BC1C5" w:rsidR="00F27B5C" w:rsidRDefault="00F27B5C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14:paraId="03F6F4F3" w14:textId="21F4234F" w:rsidR="00E861B2" w:rsidRPr="0085715D" w:rsidRDefault="00E861B2" w:rsidP="0085715D">
      <w:pPr>
        <w:pStyle w:val="ListParagraph"/>
        <w:numPr>
          <w:ilvl w:val="0"/>
          <w:numId w:val="12"/>
        </w:numPr>
        <w:spacing w:after="120" w:line="0" w:lineRule="atLeast"/>
        <w:ind w:left="0"/>
      </w:pPr>
      <w:r w:rsidRPr="0085715D">
        <w:rPr>
          <w:b/>
        </w:rPr>
        <w:lastRenderedPageBreak/>
        <w:t>Working experience (micro-finance</w:t>
      </w:r>
      <w:r w:rsidR="007A1255">
        <w:rPr>
          <w:b/>
        </w:rPr>
        <w:t>/</w:t>
      </w:r>
      <w:r w:rsidRPr="0085715D">
        <w:rPr>
          <w:b/>
        </w:rPr>
        <w:t>project) in the proposed area</w:t>
      </w: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516"/>
        <w:gridCol w:w="1230"/>
        <w:gridCol w:w="2844"/>
        <w:gridCol w:w="1980"/>
        <w:gridCol w:w="2340"/>
      </w:tblGrid>
      <w:tr w:rsidR="00A3036E" w:rsidRPr="00A77514" w14:paraId="1CA7141F" w14:textId="76505681" w:rsidTr="00A3036E">
        <w:trPr>
          <w:tblHeader/>
        </w:trPr>
        <w:tc>
          <w:tcPr>
            <w:tcW w:w="516" w:type="dxa"/>
            <w:vMerge w:val="restart"/>
            <w:shd w:val="clear" w:color="auto" w:fill="BFBFBF" w:themeFill="background1" w:themeFillShade="BF"/>
          </w:tcPr>
          <w:p w14:paraId="60558F46" w14:textId="77777777" w:rsidR="00A3036E" w:rsidRPr="00A77514" w:rsidRDefault="00A3036E" w:rsidP="00CD0C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1230" w:type="dxa"/>
            <w:vMerge w:val="restart"/>
            <w:shd w:val="clear" w:color="auto" w:fill="BFBFBF" w:themeFill="background1" w:themeFillShade="BF"/>
          </w:tcPr>
          <w:p w14:paraId="4D66507D" w14:textId="77777777" w:rsidR="00A3036E" w:rsidRPr="00A77514" w:rsidRDefault="00A3036E" w:rsidP="00CD0C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844" w:type="dxa"/>
            <w:vMerge w:val="restart"/>
            <w:shd w:val="clear" w:color="auto" w:fill="BFBFBF" w:themeFill="background1" w:themeFillShade="BF"/>
          </w:tcPr>
          <w:p w14:paraId="692AA001" w14:textId="21A3B437" w:rsidR="00A3036E" w:rsidRPr="00A77514" w:rsidRDefault="00A3036E" w:rsidP="00CD0C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Upazila</w:t>
            </w:r>
            <w:proofErr w:type="spellEnd"/>
          </w:p>
        </w:tc>
        <w:tc>
          <w:tcPr>
            <w:tcW w:w="4320" w:type="dxa"/>
            <w:gridSpan w:val="2"/>
            <w:shd w:val="clear" w:color="auto" w:fill="BFBFBF" w:themeFill="background1" w:themeFillShade="BF"/>
          </w:tcPr>
          <w:p w14:paraId="203D2D84" w14:textId="3CFD8474" w:rsidR="00A3036E" w:rsidRPr="00A77514" w:rsidRDefault="00A3036E" w:rsidP="00CD0C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Years of Experience </w:t>
            </w:r>
          </w:p>
        </w:tc>
      </w:tr>
      <w:tr w:rsidR="00A3036E" w:rsidRPr="00A77514" w14:paraId="3B45D101" w14:textId="77777777" w:rsidTr="00A3036E">
        <w:trPr>
          <w:tblHeader/>
        </w:trPr>
        <w:tc>
          <w:tcPr>
            <w:tcW w:w="516" w:type="dxa"/>
            <w:vMerge/>
            <w:shd w:val="clear" w:color="auto" w:fill="BFBFBF" w:themeFill="background1" w:themeFillShade="BF"/>
          </w:tcPr>
          <w:p w14:paraId="5F34821C" w14:textId="77777777" w:rsidR="00A3036E" w:rsidRPr="00A77514" w:rsidRDefault="00A3036E" w:rsidP="00CD0C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shd w:val="clear" w:color="auto" w:fill="BFBFBF" w:themeFill="background1" w:themeFillShade="BF"/>
          </w:tcPr>
          <w:p w14:paraId="7C70524C" w14:textId="77777777" w:rsidR="00A3036E" w:rsidRPr="00A77514" w:rsidRDefault="00A3036E" w:rsidP="00CD0C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  <w:vMerge/>
            <w:shd w:val="clear" w:color="auto" w:fill="BFBFBF" w:themeFill="background1" w:themeFillShade="BF"/>
          </w:tcPr>
          <w:p w14:paraId="7C121D8D" w14:textId="77777777" w:rsidR="00A3036E" w:rsidRPr="00A77514" w:rsidRDefault="00A3036E" w:rsidP="00CD0C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09A25851" w14:textId="4B9D96B8" w:rsidR="00A3036E" w:rsidRDefault="00A3036E" w:rsidP="00CD0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Micro-finance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3422E0E3" w14:textId="2DFB4260" w:rsidR="00A3036E" w:rsidRPr="00A77514" w:rsidRDefault="00A3036E" w:rsidP="00CD0C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Project</w:t>
            </w:r>
            <w:r w:rsidR="007A1255">
              <w:rPr>
                <w:rFonts w:ascii="Times New Roman" w:eastAsia="Times New Roman" w:hAnsi="Times New Roman"/>
                <w:b/>
              </w:rPr>
              <w:t xml:space="preserve"> activity</w:t>
            </w:r>
            <w:r w:rsidR="00466E8F">
              <w:rPr>
                <w:rFonts w:ascii="Times New Roman" w:eastAsia="Times New Roman" w:hAnsi="Times New Roman"/>
                <w:b/>
              </w:rPr>
              <w:t>*</w:t>
            </w:r>
          </w:p>
        </w:tc>
      </w:tr>
      <w:tr w:rsidR="00A3036E" w:rsidRPr="00A77514" w14:paraId="12D4CD68" w14:textId="567E7C59" w:rsidTr="00A3036E">
        <w:tc>
          <w:tcPr>
            <w:tcW w:w="516" w:type="dxa"/>
            <w:vMerge w:val="restart"/>
          </w:tcPr>
          <w:p w14:paraId="50BBA5C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>8.1</w:t>
            </w:r>
          </w:p>
        </w:tc>
        <w:tc>
          <w:tcPr>
            <w:tcW w:w="1230" w:type="dxa"/>
            <w:vMerge w:val="restart"/>
          </w:tcPr>
          <w:p w14:paraId="49D4B7B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7514">
              <w:rPr>
                <w:rFonts w:asciiTheme="majorBidi" w:hAnsiTheme="majorBidi" w:cstheme="majorBidi"/>
                <w:sz w:val="24"/>
                <w:szCs w:val="24"/>
              </w:rPr>
              <w:t>Satkhira</w:t>
            </w:r>
            <w:proofErr w:type="spellEnd"/>
          </w:p>
        </w:tc>
        <w:tc>
          <w:tcPr>
            <w:tcW w:w="2844" w:type="dxa"/>
          </w:tcPr>
          <w:p w14:paraId="0097AB5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7514">
              <w:rPr>
                <w:rFonts w:asciiTheme="majorBidi" w:hAnsiTheme="majorBidi" w:cstheme="majorBidi"/>
                <w:sz w:val="24"/>
                <w:szCs w:val="24"/>
              </w:rPr>
              <w:t>Satkhira</w:t>
            </w:r>
            <w:proofErr w:type="spellEnd"/>
            <w:r w:rsidRPr="00A77514">
              <w:rPr>
                <w:rFonts w:asciiTheme="majorBidi" w:hAnsiTheme="majorBidi" w:cstheme="majorBidi"/>
                <w:sz w:val="24"/>
                <w:szCs w:val="24"/>
              </w:rPr>
              <w:t xml:space="preserve"> Sadar</w:t>
            </w:r>
          </w:p>
        </w:tc>
        <w:tc>
          <w:tcPr>
            <w:tcW w:w="1980" w:type="dxa"/>
          </w:tcPr>
          <w:p w14:paraId="4D755127" w14:textId="7B74D1B2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B71172" w14:textId="50F6261C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1D8CF5BA" w14:textId="3435813C" w:rsidTr="00A3036E">
        <w:tc>
          <w:tcPr>
            <w:tcW w:w="516" w:type="dxa"/>
            <w:vMerge/>
          </w:tcPr>
          <w:p w14:paraId="08D8C1E3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7E92D04B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14DBB3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>Tala</w:t>
            </w:r>
          </w:p>
        </w:tc>
        <w:tc>
          <w:tcPr>
            <w:tcW w:w="1980" w:type="dxa"/>
          </w:tcPr>
          <w:p w14:paraId="03ABB1F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CD6278A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54D2367B" w14:textId="1D44D390" w:rsidTr="00A3036E">
        <w:tc>
          <w:tcPr>
            <w:tcW w:w="516" w:type="dxa"/>
            <w:vMerge/>
          </w:tcPr>
          <w:p w14:paraId="43BB9FA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FE8EDF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5FEC358" w14:textId="77777777" w:rsidR="00A3036E" w:rsidRPr="00A77514" w:rsidRDefault="00A3036E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9E764B">
              <w:rPr>
                <w:rFonts w:asciiTheme="majorBidi" w:eastAsia="Times New Roman" w:hAnsiTheme="majorBidi" w:cstheme="majorBidi"/>
                <w:sz w:val="24"/>
                <w:szCs w:val="24"/>
              </w:rPr>
              <w:t>Assasuni</w:t>
            </w:r>
            <w:proofErr w:type="spellEnd"/>
            <w:r w:rsidRPr="009E764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474F36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5ABC50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39E7C5ED" w14:textId="0BFD221F" w:rsidTr="00A3036E">
        <w:tc>
          <w:tcPr>
            <w:tcW w:w="516" w:type="dxa"/>
            <w:vMerge/>
          </w:tcPr>
          <w:p w14:paraId="1F80FF4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2CD09A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EF8FA00" w14:textId="77777777" w:rsidR="00A3036E" w:rsidRPr="00A77514" w:rsidRDefault="00000000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0" w:tooltip="Shyamnagar Upazila" w:history="1">
              <w:proofErr w:type="spellStart"/>
              <w:r w:rsidR="00A3036E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Shyamnagar</w:t>
              </w:r>
              <w:proofErr w:type="spellEnd"/>
              <w:r w:rsidR="00A3036E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980" w:type="dxa"/>
          </w:tcPr>
          <w:p w14:paraId="0912B07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09923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08B86344" w14:textId="6A03FB35" w:rsidTr="00A3036E">
        <w:tc>
          <w:tcPr>
            <w:tcW w:w="516" w:type="dxa"/>
            <w:vMerge/>
          </w:tcPr>
          <w:p w14:paraId="0BA0F21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873F96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434B6B8" w14:textId="77777777" w:rsidR="00A3036E" w:rsidRPr="00A77514" w:rsidRDefault="00000000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1" w:tooltip="Debhata Upazila" w:history="1">
              <w:proofErr w:type="spellStart"/>
              <w:r w:rsidR="00A3036E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Debhata</w:t>
              </w:r>
              <w:proofErr w:type="spellEnd"/>
              <w:r w:rsidR="00A3036E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980" w:type="dxa"/>
          </w:tcPr>
          <w:p w14:paraId="35C908E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C6862C8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0FC4035E" w14:textId="354AE64B" w:rsidTr="00A3036E">
        <w:tc>
          <w:tcPr>
            <w:tcW w:w="516" w:type="dxa"/>
            <w:vMerge/>
          </w:tcPr>
          <w:p w14:paraId="24C4E42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07235D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8893CDF" w14:textId="77777777" w:rsidR="00A3036E" w:rsidRPr="00A77514" w:rsidRDefault="00A3036E" w:rsidP="00CD0C46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E764B">
              <w:rPr>
                <w:rFonts w:asciiTheme="majorBidi" w:eastAsia="Times New Roman" w:hAnsiTheme="majorBidi" w:cstheme="majorBidi"/>
                <w:sz w:val="24"/>
                <w:szCs w:val="24"/>
              </w:rPr>
              <w:t>Kalaroa</w:t>
            </w:r>
            <w:proofErr w:type="spellEnd"/>
            <w:r w:rsidRPr="009E764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1571973A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C3469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60582912" w14:textId="415AAF85" w:rsidTr="00A3036E">
        <w:tc>
          <w:tcPr>
            <w:tcW w:w="516" w:type="dxa"/>
            <w:vMerge/>
          </w:tcPr>
          <w:p w14:paraId="6DC1E245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421268F4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7512418" w14:textId="77777777" w:rsidR="00A3036E" w:rsidRPr="00A77514" w:rsidRDefault="00000000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12" w:tooltip="Kaliganj Upazila, Satkhira" w:history="1">
              <w:proofErr w:type="spellStart"/>
              <w:r w:rsidR="00A3036E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Kaliganj</w:t>
              </w:r>
              <w:proofErr w:type="spellEnd"/>
              <w:r w:rsidR="00A3036E" w:rsidRPr="009E764B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980" w:type="dxa"/>
          </w:tcPr>
          <w:p w14:paraId="4F0C4C78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5DE788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0C6CA776" w14:textId="042CDBA5" w:rsidTr="00A3036E">
        <w:tc>
          <w:tcPr>
            <w:tcW w:w="516" w:type="dxa"/>
            <w:vMerge w:val="restart"/>
          </w:tcPr>
          <w:p w14:paraId="312C7B45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>8.2</w:t>
            </w:r>
          </w:p>
        </w:tc>
        <w:tc>
          <w:tcPr>
            <w:tcW w:w="1230" w:type="dxa"/>
            <w:vMerge w:val="restart"/>
          </w:tcPr>
          <w:p w14:paraId="1281D6D8" w14:textId="77777777" w:rsidR="00A3036E" w:rsidRPr="00A77514" w:rsidRDefault="00A3036E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A77514">
              <w:rPr>
                <w:rFonts w:asciiTheme="majorBidi" w:eastAsia="Times New Roman" w:hAnsiTheme="majorBidi" w:cstheme="majorBidi"/>
                <w:sz w:val="24"/>
                <w:szCs w:val="24"/>
              </w:rPr>
              <w:t>Khulna</w:t>
            </w:r>
          </w:p>
        </w:tc>
        <w:tc>
          <w:tcPr>
            <w:tcW w:w="2844" w:type="dxa"/>
          </w:tcPr>
          <w:p w14:paraId="1A1BC89B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Koyra</w:t>
            </w:r>
            <w:proofErr w:type="spellEnd"/>
          </w:p>
        </w:tc>
        <w:tc>
          <w:tcPr>
            <w:tcW w:w="1980" w:type="dxa"/>
          </w:tcPr>
          <w:p w14:paraId="47F2EE08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DA27F5F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7DEC473F" w14:textId="2A149AC3" w:rsidTr="00A3036E">
        <w:tc>
          <w:tcPr>
            <w:tcW w:w="516" w:type="dxa"/>
            <w:vMerge/>
          </w:tcPr>
          <w:p w14:paraId="3F60FF1B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7279337" w14:textId="77777777" w:rsidR="00A3036E" w:rsidRPr="00A77514" w:rsidRDefault="00A3036E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144767BF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Dacope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80" w:type="dxa"/>
          </w:tcPr>
          <w:p w14:paraId="7381E834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B60A0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4055165C" w14:textId="4987F5B0" w:rsidTr="00A3036E">
        <w:tc>
          <w:tcPr>
            <w:tcW w:w="516" w:type="dxa"/>
            <w:vMerge/>
          </w:tcPr>
          <w:p w14:paraId="6C76387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E621650" w14:textId="77777777" w:rsidR="00A3036E" w:rsidRPr="00A77514" w:rsidRDefault="00A3036E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63FEBB20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Paikgachha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80" w:type="dxa"/>
          </w:tcPr>
          <w:p w14:paraId="7FE9465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33B620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62C7ADED" w14:textId="4D9418B6" w:rsidTr="00A3036E">
        <w:tc>
          <w:tcPr>
            <w:tcW w:w="516" w:type="dxa"/>
            <w:vMerge/>
          </w:tcPr>
          <w:p w14:paraId="1B47A95B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2738CB0C" w14:textId="77777777" w:rsidR="00A3036E" w:rsidRPr="00A77514" w:rsidRDefault="00A3036E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48D24DAC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Batiaghata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80" w:type="dxa"/>
          </w:tcPr>
          <w:p w14:paraId="4584EAF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37C2D4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47CDF91E" w14:textId="3B236EE3" w:rsidTr="00A3036E">
        <w:tc>
          <w:tcPr>
            <w:tcW w:w="516" w:type="dxa"/>
            <w:vMerge/>
          </w:tcPr>
          <w:p w14:paraId="2168487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8B10899" w14:textId="77777777" w:rsidR="00A3036E" w:rsidRPr="00A77514" w:rsidRDefault="00A3036E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7AA3A9B9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Phultala</w:t>
            </w:r>
            <w:proofErr w:type="spellEnd"/>
          </w:p>
        </w:tc>
        <w:tc>
          <w:tcPr>
            <w:tcW w:w="1980" w:type="dxa"/>
          </w:tcPr>
          <w:p w14:paraId="5961E07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AEC310F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52CA8247" w14:textId="3D8811F9" w:rsidTr="00A3036E">
        <w:tc>
          <w:tcPr>
            <w:tcW w:w="516" w:type="dxa"/>
            <w:vMerge/>
          </w:tcPr>
          <w:p w14:paraId="43DABD7A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9A3D965" w14:textId="77777777" w:rsidR="00A3036E" w:rsidRPr="00A77514" w:rsidRDefault="00A3036E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5DD7DCFE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Dumuria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80" w:type="dxa"/>
          </w:tcPr>
          <w:p w14:paraId="28264E4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096DFC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5EAD4C78" w14:textId="0AFEB7C2" w:rsidTr="00A3036E">
        <w:tc>
          <w:tcPr>
            <w:tcW w:w="516" w:type="dxa"/>
            <w:vMerge/>
          </w:tcPr>
          <w:p w14:paraId="3DF4CE3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7396CC98" w14:textId="77777777" w:rsidR="00A3036E" w:rsidRPr="00A77514" w:rsidRDefault="00A3036E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7B33D628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Terokhada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80" w:type="dxa"/>
          </w:tcPr>
          <w:p w14:paraId="68DC337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AF399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49BE1E98" w14:textId="1CACBBDF" w:rsidTr="00A3036E">
        <w:tc>
          <w:tcPr>
            <w:tcW w:w="516" w:type="dxa"/>
            <w:vMerge/>
          </w:tcPr>
          <w:p w14:paraId="395B900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8B04C3C" w14:textId="77777777" w:rsidR="00A3036E" w:rsidRPr="00A77514" w:rsidRDefault="00A3036E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844" w:type="dxa"/>
          </w:tcPr>
          <w:p w14:paraId="6E69536A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 w:rsidRPr="00A77514">
              <w:rPr>
                <w:rFonts w:asciiTheme="majorBidi" w:hAnsiTheme="majorBidi" w:cstheme="majorBidi"/>
              </w:rPr>
              <w:t>Dighalia</w:t>
            </w:r>
            <w:proofErr w:type="spellEnd"/>
            <w:r w:rsidRPr="00A77514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80" w:type="dxa"/>
          </w:tcPr>
          <w:p w14:paraId="29B0137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E83BB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76541ED6" w14:textId="33073744" w:rsidTr="00A3036E">
        <w:tc>
          <w:tcPr>
            <w:tcW w:w="516" w:type="dxa"/>
            <w:vMerge w:val="restart"/>
          </w:tcPr>
          <w:p w14:paraId="1DA88B1B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>8.3</w:t>
            </w:r>
          </w:p>
        </w:tc>
        <w:tc>
          <w:tcPr>
            <w:tcW w:w="1230" w:type="dxa"/>
            <w:vMerge w:val="restart"/>
          </w:tcPr>
          <w:p w14:paraId="65ED5523" w14:textId="77777777" w:rsidR="00A3036E" w:rsidRPr="00A77514" w:rsidRDefault="00A3036E" w:rsidP="00CD0C46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 xml:space="preserve">Bagerhat </w:t>
            </w:r>
          </w:p>
        </w:tc>
        <w:tc>
          <w:tcPr>
            <w:tcW w:w="2844" w:type="dxa"/>
          </w:tcPr>
          <w:p w14:paraId="5CE800BF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r w:rsidRPr="00A77514">
              <w:rPr>
                <w:rFonts w:asciiTheme="majorBidi" w:hAnsiTheme="majorBidi" w:cstheme="majorBidi"/>
                <w:color w:val="202124"/>
              </w:rPr>
              <w:t>Bagerhat Sadar</w:t>
            </w:r>
          </w:p>
        </w:tc>
        <w:tc>
          <w:tcPr>
            <w:tcW w:w="1980" w:type="dxa"/>
          </w:tcPr>
          <w:p w14:paraId="36DFEA45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72B3D3F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42370405" w14:textId="1061E1F2" w:rsidTr="00A3036E">
        <w:tc>
          <w:tcPr>
            <w:tcW w:w="516" w:type="dxa"/>
            <w:vMerge/>
          </w:tcPr>
          <w:p w14:paraId="142FF10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E3F5C9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FCEB5D0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202124"/>
              </w:rPr>
              <w:t>Chitalmari</w:t>
            </w:r>
            <w:proofErr w:type="spellEnd"/>
          </w:p>
        </w:tc>
        <w:tc>
          <w:tcPr>
            <w:tcW w:w="1980" w:type="dxa"/>
          </w:tcPr>
          <w:p w14:paraId="1625B61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FC84F0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14289F26" w14:textId="641F1637" w:rsidTr="00A3036E">
        <w:tc>
          <w:tcPr>
            <w:tcW w:w="516" w:type="dxa"/>
            <w:vMerge/>
          </w:tcPr>
          <w:p w14:paraId="53A21393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BD5CD7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438FB25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202124"/>
              </w:rPr>
              <w:t>Fakirhat</w:t>
            </w:r>
            <w:proofErr w:type="spellEnd"/>
            <w:r w:rsidRPr="00A77514">
              <w:rPr>
                <w:rFonts w:asciiTheme="majorBidi" w:hAnsiTheme="majorBidi" w:cstheme="majorBidi"/>
                <w:color w:val="202124"/>
              </w:rPr>
              <w:t xml:space="preserve"> </w:t>
            </w:r>
          </w:p>
        </w:tc>
        <w:tc>
          <w:tcPr>
            <w:tcW w:w="1980" w:type="dxa"/>
          </w:tcPr>
          <w:p w14:paraId="17A429D5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E57F7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5BA5DF9A" w14:textId="008C5B47" w:rsidTr="00A3036E">
        <w:tc>
          <w:tcPr>
            <w:tcW w:w="516" w:type="dxa"/>
            <w:vMerge/>
          </w:tcPr>
          <w:p w14:paraId="756E29E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1E4B60F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CD46F00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202124"/>
              </w:rPr>
              <w:t>Kachua</w:t>
            </w:r>
            <w:proofErr w:type="spellEnd"/>
            <w:r w:rsidRPr="00A77514">
              <w:rPr>
                <w:rFonts w:asciiTheme="majorBidi" w:hAnsiTheme="majorBidi" w:cstheme="majorBidi"/>
                <w:color w:val="202124"/>
              </w:rPr>
              <w:t xml:space="preserve"> </w:t>
            </w:r>
          </w:p>
        </w:tc>
        <w:tc>
          <w:tcPr>
            <w:tcW w:w="1980" w:type="dxa"/>
          </w:tcPr>
          <w:p w14:paraId="23966B1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C962E7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6FF9FACF" w14:textId="63AF6C1C" w:rsidTr="00A3036E">
        <w:tc>
          <w:tcPr>
            <w:tcW w:w="516" w:type="dxa"/>
            <w:vMerge/>
          </w:tcPr>
          <w:p w14:paraId="057FFAA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19C08F9F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B529943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r w:rsidRPr="00A77514">
              <w:rPr>
                <w:rFonts w:asciiTheme="majorBidi" w:hAnsiTheme="majorBidi" w:cstheme="majorBidi"/>
                <w:color w:val="202124"/>
              </w:rPr>
              <w:t xml:space="preserve">Mollahat </w:t>
            </w:r>
          </w:p>
        </w:tc>
        <w:tc>
          <w:tcPr>
            <w:tcW w:w="1980" w:type="dxa"/>
          </w:tcPr>
          <w:p w14:paraId="5BD355C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58F54F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38DFE421" w14:textId="0EE2A0F9" w:rsidTr="00A3036E">
        <w:tc>
          <w:tcPr>
            <w:tcW w:w="516" w:type="dxa"/>
            <w:vMerge/>
          </w:tcPr>
          <w:p w14:paraId="6417D022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09888CA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6C45817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r w:rsidRPr="00A77514">
              <w:rPr>
                <w:rFonts w:asciiTheme="majorBidi" w:hAnsiTheme="majorBidi" w:cstheme="majorBidi"/>
                <w:color w:val="202124"/>
              </w:rPr>
              <w:t xml:space="preserve">Mongla </w:t>
            </w:r>
          </w:p>
        </w:tc>
        <w:tc>
          <w:tcPr>
            <w:tcW w:w="1980" w:type="dxa"/>
          </w:tcPr>
          <w:p w14:paraId="27461A0B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761EA9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53D0EA90" w14:textId="05424C82" w:rsidTr="00A3036E">
        <w:tc>
          <w:tcPr>
            <w:tcW w:w="516" w:type="dxa"/>
            <w:vMerge/>
          </w:tcPr>
          <w:p w14:paraId="003F953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224B2C0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8E5D1DB" w14:textId="77777777" w:rsidR="00A3036E" w:rsidRPr="00A77514" w:rsidRDefault="00A3036E" w:rsidP="00CD0C46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202124"/>
              </w:rPr>
              <w:t>Morrelganj</w:t>
            </w:r>
            <w:proofErr w:type="spellEnd"/>
            <w:r w:rsidRPr="00A77514">
              <w:rPr>
                <w:rFonts w:asciiTheme="majorBidi" w:hAnsiTheme="majorBidi" w:cstheme="majorBidi"/>
                <w:color w:val="202124"/>
              </w:rPr>
              <w:t xml:space="preserve"> </w:t>
            </w:r>
          </w:p>
        </w:tc>
        <w:tc>
          <w:tcPr>
            <w:tcW w:w="1980" w:type="dxa"/>
          </w:tcPr>
          <w:p w14:paraId="5B7DC11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2663D9F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23BA2733" w14:textId="4232B72A" w:rsidTr="00A3036E">
        <w:tc>
          <w:tcPr>
            <w:tcW w:w="516" w:type="dxa"/>
            <w:vMerge/>
          </w:tcPr>
          <w:p w14:paraId="10C374F3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56A519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AC7DF7F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Rampal</w:t>
            </w:r>
          </w:p>
        </w:tc>
        <w:tc>
          <w:tcPr>
            <w:tcW w:w="1980" w:type="dxa"/>
          </w:tcPr>
          <w:p w14:paraId="2EA99F6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55D1EB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6DA19272" w14:textId="477D1243" w:rsidTr="00A3036E">
        <w:tc>
          <w:tcPr>
            <w:tcW w:w="516" w:type="dxa"/>
            <w:vMerge w:val="restart"/>
          </w:tcPr>
          <w:p w14:paraId="377E95D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>8.4</w:t>
            </w:r>
          </w:p>
        </w:tc>
        <w:tc>
          <w:tcPr>
            <w:tcW w:w="1230" w:type="dxa"/>
            <w:vMerge w:val="restart"/>
          </w:tcPr>
          <w:p w14:paraId="0E460E94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77514">
              <w:rPr>
                <w:rFonts w:asciiTheme="majorBidi" w:hAnsiTheme="majorBidi" w:cstheme="majorBidi"/>
                <w:sz w:val="24"/>
                <w:szCs w:val="24"/>
              </w:rPr>
              <w:t>Barguna</w:t>
            </w:r>
            <w:proofErr w:type="spellEnd"/>
            <w:r w:rsidRPr="00A7751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14:paraId="30A9F837" w14:textId="77777777" w:rsidR="00A3036E" w:rsidRPr="00A77514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Barguna</w:t>
            </w:r>
            <w:proofErr w:type="spellEnd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 xml:space="preserve"> Sadar</w:t>
            </w:r>
          </w:p>
        </w:tc>
        <w:tc>
          <w:tcPr>
            <w:tcW w:w="1980" w:type="dxa"/>
          </w:tcPr>
          <w:p w14:paraId="24327FCA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05D2DF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0A3C4022" w14:textId="7034F225" w:rsidTr="00A3036E">
        <w:tc>
          <w:tcPr>
            <w:tcW w:w="516" w:type="dxa"/>
            <w:vMerge/>
          </w:tcPr>
          <w:p w14:paraId="6A7C0A1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39CC73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0924F4F" w14:textId="77777777" w:rsidR="00A3036E" w:rsidRPr="00A77514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Amtali</w:t>
            </w:r>
            <w:proofErr w:type="spellEnd"/>
          </w:p>
        </w:tc>
        <w:tc>
          <w:tcPr>
            <w:tcW w:w="1980" w:type="dxa"/>
          </w:tcPr>
          <w:p w14:paraId="3A3A77F8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01928C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2B433514" w14:textId="1B03FA0B" w:rsidTr="00A3036E">
        <w:tc>
          <w:tcPr>
            <w:tcW w:w="516" w:type="dxa"/>
            <w:vMerge/>
          </w:tcPr>
          <w:p w14:paraId="4475125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5A4DAA6F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09056D0" w14:textId="77777777" w:rsidR="00A3036E" w:rsidRPr="00A77514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Bamna</w:t>
            </w:r>
            <w:proofErr w:type="spellEnd"/>
          </w:p>
        </w:tc>
        <w:tc>
          <w:tcPr>
            <w:tcW w:w="1980" w:type="dxa"/>
          </w:tcPr>
          <w:p w14:paraId="029C31FF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D36A76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4A61D4AC" w14:textId="04DAF59C" w:rsidTr="00A3036E">
        <w:tc>
          <w:tcPr>
            <w:tcW w:w="516" w:type="dxa"/>
            <w:vMerge/>
          </w:tcPr>
          <w:p w14:paraId="4C58072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68171033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7D554BC" w14:textId="77777777" w:rsidR="00A3036E" w:rsidRPr="00A77514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Patharghata</w:t>
            </w:r>
            <w:proofErr w:type="spellEnd"/>
          </w:p>
        </w:tc>
        <w:tc>
          <w:tcPr>
            <w:tcW w:w="1980" w:type="dxa"/>
          </w:tcPr>
          <w:p w14:paraId="5F0D2508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652891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0EDF20C5" w14:textId="5B78C054" w:rsidTr="00A3036E">
        <w:tc>
          <w:tcPr>
            <w:tcW w:w="516" w:type="dxa"/>
            <w:vMerge/>
          </w:tcPr>
          <w:p w14:paraId="26289DC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7F3AC112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C0DDC8F" w14:textId="77777777" w:rsidR="00A3036E" w:rsidRPr="00A77514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Taltali</w:t>
            </w:r>
            <w:proofErr w:type="spellEnd"/>
          </w:p>
        </w:tc>
        <w:tc>
          <w:tcPr>
            <w:tcW w:w="1980" w:type="dxa"/>
          </w:tcPr>
          <w:p w14:paraId="427736F3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283D95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726AF557" w14:textId="0184D74D" w:rsidTr="00A3036E">
        <w:tc>
          <w:tcPr>
            <w:tcW w:w="516" w:type="dxa"/>
            <w:vMerge/>
          </w:tcPr>
          <w:p w14:paraId="20F8D752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5692FA5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F559207" w14:textId="77777777" w:rsidR="00A3036E" w:rsidRPr="00A77514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  <w:bdr w:val="none" w:sz="0" w:space="0" w:color="auto" w:frame="1"/>
              </w:rPr>
              <w:t>Betagi</w:t>
            </w:r>
            <w:proofErr w:type="spellEnd"/>
          </w:p>
        </w:tc>
        <w:tc>
          <w:tcPr>
            <w:tcW w:w="1980" w:type="dxa"/>
          </w:tcPr>
          <w:p w14:paraId="60444E55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77DF6E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6D7A18B2" w14:textId="2BDF4EB0" w:rsidTr="00A3036E">
        <w:tc>
          <w:tcPr>
            <w:tcW w:w="516" w:type="dxa"/>
            <w:vMerge w:val="restart"/>
          </w:tcPr>
          <w:p w14:paraId="0C52F23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>8.5</w:t>
            </w:r>
          </w:p>
        </w:tc>
        <w:tc>
          <w:tcPr>
            <w:tcW w:w="1230" w:type="dxa"/>
            <w:vMerge w:val="restart"/>
          </w:tcPr>
          <w:p w14:paraId="6523A35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 xml:space="preserve">Patuakhali </w:t>
            </w:r>
          </w:p>
        </w:tc>
        <w:tc>
          <w:tcPr>
            <w:tcW w:w="2844" w:type="dxa"/>
          </w:tcPr>
          <w:p w14:paraId="233F1023" w14:textId="77777777" w:rsidR="00A3036E" w:rsidRPr="00145ED5" w:rsidRDefault="00A3036E" w:rsidP="00CD0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Patuakhali Sadar</w:t>
            </w:r>
          </w:p>
        </w:tc>
        <w:tc>
          <w:tcPr>
            <w:tcW w:w="1980" w:type="dxa"/>
          </w:tcPr>
          <w:p w14:paraId="30DA803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74B1D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5D2BF00C" w14:textId="31C95850" w:rsidTr="00A3036E">
        <w:tc>
          <w:tcPr>
            <w:tcW w:w="516" w:type="dxa"/>
            <w:vMerge/>
          </w:tcPr>
          <w:p w14:paraId="001256B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5A9522E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6693796" w14:textId="77777777" w:rsidR="00A3036E" w:rsidRPr="00145ED5" w:rsidRDefault="00A3036E" w:rsidP="00CD0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Dumki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Upazila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0" w:type="dxa"/>
          </w:tcPr>
          <w:p w14:paraId="144DC46A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674D7B3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63D819E4" w14:textId="13FFE1BA" w:rsidTr="00A3036E">
        <w:tc>
          <w:tcPr>
            <w:tcW w:w="516" w:type="dxa"/>
            <w:vMerge/>
          </w:tcPr>
          <w:p w14:paraId="79A4EF72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4782E89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422C726" w14:textId="77777777" w:rsidR="00A3036E" w:rsidRPr="00145ED5" w:rsidRDefault="00A3036E" w:rsidP="00CD0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Doshmina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0" w:type="dxa"/>
          </w:tcPr>
          <w:p w14:paraId="5A8362A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D6B8DF4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2E671A86" w14:textId="6D18DE31" w:rsidTr="00A3036E">
        <w:tc>
          <w:tcPr>
            <w:tcW w:w="516" w:type="dxa"/>
            <w:vMerge/>
          </w:tcPr>
          <w:p w14:paraId="74662EA5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0F18629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58AC4AC" w14:textId="77777777" w:rsidR="00A3036E" w:rsidRPr="00145ED5" w:rsidRDefault="00A3036E" w:rsidP="00CD0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Bauphal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0" w:type="dxa"/>
          </w:tcPr>
          <w:p w14:paraId="6E10FFE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D351AC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597E13DA" w14:textId="7C3CAE8E" w:rsidTr="00A3036E">
        <w:tc>
          <w:tcPr>
            <w:tcW w:w="516" w:type="dxa"/>
            <w:vMerge/>
          </w:tcPr>
          <w:p w14:paraId="447153E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4AADB5B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52108AC" w14:textId="77777777" w:rsidR="00A3036E" w:rsidRPr="00145ED5" w:rsidRDefault="00A3036E" w:rsidP="00CD0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Mirjaganj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0" w:type="dxa"/>
          </w:tcPr>
          <w:p w14:paraId="3F0186A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96B0DF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6111F845" w14:textId="546BE25D" w:rsidTr="00A3036E">
        <w:tc>
          <w:tcPr>
            <w:tcW w:w="516" w:type="dxa"/>
            <w:vMerge/>
          </w:tcPr>
          <w:p w14:paraId="54CC6B4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413CA83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F0EE208" w14:textId="77777777" w:rsidR="00A3036E" w:rsidRPr="00145ED5" w:rsidRDefault="00A3036E" w:rsidP="00CD0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Galacipa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0" w:type="dxa"/>
          </w:tcPr>
          <w:p w14:paraId="49D7DC5B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2D6F5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282E283E" w14:textId="4E2F4A0E" w:rsidTr="00A3036E">
        <w:tc>
          <w:tcPr>
            <w:tcW w:w="516" w:type="dxa"/>
            <w:vMerge/>
          </w:tcPr>
          <w:p w14:paraId="096E6395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6AEF0FE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042541B" w14:textId="77777777" w:rsidR="00A3036E" w:rsidRPr="00145ED5" w:rsidRDefault="00A3036E" w:rsidP="00CD0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Kalapara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0" w:type="dxa"/>
          </w:tcPr>
          <w:p w14:paraId="0738E98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63D635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5020BC8D" w14:textId="06F3B3FE" w:rsidTr="00A3036E">
        <w:tc>
          <w:tcPr>
            <w:tcW w:w="516" w:type="dxa"/>
            <w:vMerge/>
          </w:tcPr>
          <w:p w14:paraId="0DCA97F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03560A3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AC908A3" w14:textId="77777777" w:rsidR="00A3036E" w:rsidRPr="00145ED5" w:rsidRDefault="00A3036E" w:rsidP="00CD0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>Rangabali</w:t>
            </w:r>
            <w:proofErr w:type="spellEnd"/>
            <w:r w:rsidRPr="00EA4517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0" w:type="dxa"/>
          </w:tcPr>
          <w:p w14:paraId="4E4CD9A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546FFAF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190A6D7F" w14:textId="08A589B4" w:rsidTr="00A3036E">
        <w:tc>
          <w:tcPr>
            <w:tcW w:w="516" w:type="dxa"/>
            <w:vMerge w:val="restart"/>
          </w:tcPr>
          <w:p w14:paraId="12EE435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>8.6</w:t>
            </w:r>
          </w:p>
        </w:tc>
        <w:tc>
          <w:tcPr>
            <w:tcW w:w="1230" w:type="dxa"/>
            <w:vMerge w:val="restart"/>
          </w:tcPr>
          <w:p w14:paraId="599948F3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 xml:space="preserve">Bhola </w:t>
            </w:r>
          </w:p>
        </w:tc>
        <w:tc>
          <w:tcPr>
            <w:tcW w:w="2844" w:type="dxa"/>
          </w:tcPr>
          <w:p w14:paraId="689079E7" w14:textId="77777777" w:rsidR="00A3036E" w:rsidRPr="00145ED5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45ED5">
              <w:rPr>
                <w:rFonts w:asciiTheme="majorBidi" w:hAnsiTheme="majorBidi" w:cstheme="majorBidi"/>
                <w:color w:val="000000"/>
              </w:rPr>
              <w:t xml:space="preserve">Bhola Sadar </w:t>
            </w:r>
          </w:p>
        </w:tc>
        <w:tc>
          <w:tcPr>
            <w:tcW w:w="1980" w:type="dxa"/>
          </w:tcPr>
          <w:p w14:paraId="51A07FE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556AB24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2C99E6CD" w14:textId="71FD7ADA" w:rsidTr="00A3036E">
        <w:tc>
          <w:tcPr>
            <w:tcW w:w="516" w:type="dxa"/>
            <w:vMerge/>
          </w:tcPr>
          <w:p w14:paraId="4017711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5E5A2B90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4461398" w14:textId="77777777" w:rsidR="00A3036E" w:rsidRPr="00145ED5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45ED5">
              <w:rPr>
                <w:rFonts w:asciiTheme="majorBidi" w:hAnsiTheme="majorBidi" w:cstheme="majorBidi"/>
                <w:color w:val="000000"/>
              </w:rPr>
              <w:t>Daulatkhan</w:t>
            </w:r>
            <w:proofErr w:type="spellEnd"/>
            <w:r w:rsidRPr="00145ED5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14:paraId="245EE8F2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1B472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44E5999B" w14:textId="3D3D2B05" w:rsidTr="00A3036E">
        <w:tc>
          <w:tcPr>
            <w:tcW w:w="516" w:type="dxa"/>
            <w:vMerge/>
          </w:tcPr>
          <w:p w14:paraId="2738164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2DBB401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3958E57" w14:textId="77777777" w:rsidR="00A3036E" w:rsidRPr="00A77514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</w:rPr>
              <w:t>Borhanuddin</w:t>
            </w:r>
            <w:proofErr w:type="spellEnd"/>
            <w:r w:rsidRPr="00A77514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14:paraId="6EA82DB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4EEA99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0E9E5E67" w14:textId="1CABD948" w:rsidTr="00A3036E">
        <w:tc>
          <w:tcPr>
            <w:tcW w:w="516" w:type="dxa"/>
            <w:vMerge/>
          </w:tcPr>
          <w:p w14:paraId="37429B5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114F004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ECA4DD5" w14:textId="77777777" w:rsidR="00A3036E" w:rsidRPr="00A77514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</w:rPr>
              <w:t>Lalmohan</w:t>
            </w:r>
            <w:proofErr w:type="spellEnd"/>
            <w:r w:rsidRPr="00A77514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14:paraId="07BB53F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91A032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45444577" w14:textId="44480C6A" w:rsidTr="00A3036E">
        <w:tc>
          <w:tcPr>
            <w:tcW w:w="516" w:type="dxa"/>
            <w:vMerge/>
          </w:tcPr>
          <w:p w14:paraId="6C98508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2A567DA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3200A85" w14:textId="77777777" w:rsidR="00A3036E" w:rsidRPr="00A77514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</w:rPr>
              <w:t>Tazumuddin</w:t>
            </w:r>
            <w:proofErr w:type="spellEnd"/>
            <w:r w:rsidRPr="00A77514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14:paraId="1B11179A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C3214B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67D9F1CF" w14:textId="54E81B62" w:rsidTr="00A3036E">
        <w:tc>
          <w:tcPr>
            <w:tcW w:w="516" w:type="dxa"/>
            <w:vMerge/>
          </w:tcPr>
          <w:p w14:paraId="6729C65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48ABB95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EF263D2" w14:textId="77777777" w:rsidR="00A3036E" w:rsidRPr="00A77514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</w:rPr>
              <w:t>Manpura</w:t>
            </w:r>
            <w:proofErr w:type="spellEnd"/>
          </w:p>
        </w:tc>
        <w:tc>
          <w:tcPr>
            <w:tcW w:w="1980" w:type="dxa"/>
          </w:tcPr>
          <w:p w14:paraId="676F748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9D6A83A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17013A6C" w14:textId="5E5EB9D8" w:rsidTr="00A3036E">
        <w:tc>
          <w:tcPr>
            <w:tcW w:w="516" w:type="dxa"/>
            <w:vMerge/>
          </w:tcPr>
          <w:p w14:paraId="2F1E76FB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3EC73A6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C1926C2" w14:textId="77777777" w:rsidR="00A3036E" w:rsidRPr="00A77514" w:rsidRDefault="00A3036E" w:rsidP="00CD0C4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A77514">
              <w:rPr>
                <w:rFonts w:asciiTheme="majorBidi" w:hAnsiTheme="majorBidi" w:cstheme="majorBidi"/>
                <w:color w:val="000000"/>
              </w:rPr>
              <w:t>Charfashion</w:t>
            </w:r>
            <w:proofErr w:type="spellEnd"/>
          </w:p>
        </w:tc>
        <w:tc>
          <w:tcPr>
            <w:tcW w:w="1980" w:type="dxa"/>
          </w:tcPr>
          <w:p w14:paraId="730C756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000B36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4CAC68FD" w14:textId="7B25ABC8" w:rsidTr="00A3036E">
        <w:tc>
          <w:tcPr>
            <w:tcW w:w="516" w:type="dxa"/>
            <w:vMerge w:val="restart"/>
          </w:tcPr>
          <w:p w14:paraId="252AFF6D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8.7</w:t>
            </w:r>
          </w:p>
        </w:tc>
        <w:tc>
          <w:tcPr>
            <w:tcW w:w="1230" w:type="dxa"/>
            <w:vMerge w:val="restart"/>
          </w:tcPr>
          <w:p w14:paraId="7D95C94B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sz w:val="24"/>
                <w:szCs w:val="24"/>
              </w:rPr>
              <w:t>Cox’s Bazar</w:t>
            </w:r>
          </w:p>
        </w:tc>
        <w:tc>
          <w:tcPr>
            <w:tcW w:w="2844" w:type="dxa"/>
          </w:tcPr>
          <w:p w14:paraId="76583422" w14:textId="77777777" w:rsidR="00A3036E" w:rsidRPr="00A77514" w:rsidRDefault="00A3036E" w:rsidP="00CD0C4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Cox’s Bazar Sadar</w:t>
            </w:r>
          </w:p>
        </w:tc>
        <w:tc>
          <w:tcPr>
            <w:tcW w:w="1980" w:type="dxa"/>
          </w:tcPr>
          <w:p w14:paraId="6F3C04F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C97C542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45BAB2C3" w14:textId="1E7BE9A3" w:rsidTr="00A3036E">
        <w:tc>
          <w:tcPr>
            <w:tcW w:w="516" w:type="dxa"/>
            <w:vMerge/>
          </w:tcPr>
          <w:p w14:paraId="0D448E2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1A0E124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8E04320" w14:textId="77777777" w:rsidR="00A3036E" w:rsidRPr="00A77514" w:rsidRDefault="00A3036E" w:rsidP="00CD0C4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Chakaria</w:t>
            </w:r>
            <w:proofErr w:type="spellEnd"/>
          </w:p>
        </w:tc>
        <w:tc>
          <w:tcPr>
            <w:tcW w:w="1980" w:type="dxa"/>
          </w:tcPr>
          <w:p w14:paraId="12BEE64A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09550B7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7F3E2FFE" w14:textId="15E8A843" w:rsidTr="00A3036E">
        <w:tc>
          <w:tcPr>
            <w:tcW w:w="516" w:type="dxa"/>
            <w:vMerge/>
          </w:tcPr>
          <w:p w14:paraId="2668B2F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19A581B3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D6D61B4" w14:textId="77777777" w:rsidR="00A3036E" w:rsidRPr="00A77514" w:rsidRDefault="00A3036E" w:rsidP="00CD0C4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Pekua</w:t>
            </w:r>
            <w:proofErr w:type="spellEnd"/>
          </w:p>
        </w:tc>
        <w:tc>
          <w:tcPr>
            <w:tcW w:w="1980" w:type="dxa"/>
          </w:tcPr>
          <w:p w14:paraId="198BE0B8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38A62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2D65E211" w14:textId="7FBAD979" w:rsidTr="00A3036E">
        <w:tc>
          <w:tcPr>
            <w:tcW w:w="516" w:type="dxa"/>
            <w:vMerge/>
          </w:tcPr>
          <w:p w14:paraId="0FC41518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7069E9E5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A3EEE87" w14:textId="77777777" w:rsidR="00A3036E" w:rsidRPr="00A77514" w:rsidRDefault="00A3036E" w:rsidP="00CD0C4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Kutubdia</w:t>
            </w:r>
            <w:proofErr w:type="spellEnd"/>
          </w:p>
        </w:tc>
        <w:tc>
          <w:tcPr>
            <w:tcW w:w="1980" w:type="dxa"/>
          </w:tcPr>
          <w:p w14:paraId="3E35EACC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57D670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0BD289AC" w14:textId="157B39BB" w:rsidTr="00A3036E">
        <w:tc>
          <w:tcPr>
            <w:tcW w:w="516" w:type="dxa"/>
            <w:vMerge/>
          </w:tcPr>
          <w:p w14:paraId="389E64D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2F8E7A12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7EDDDB5" w14:textId="77777777" w:rsidR="00A3036E" w:rsidRPr="00A77514" w:rsidRDefault="00A3036E" w:rsidP="00CD0C4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Moheshkhali</w:t>
            </w:r>
            <w:proofErr w:type="spellEnd"/>
          </w:p>
        </w:tc>
        <w:tc>
          <w:tcPr>
            <w:tcW w:w="1980" w:type="dxa"/>
          </w:tcPr>
          <w:p w14:paraId="336266B1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10A7123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767E51E8" w14:textId="563226C4" w:rsidTr="00A3036E">
        <w:tc>
          <w:tcPr>
            <w:tcW w:w="516" w:type="dxa"/>
            <w:vMerge/>
          </w:tcPr>
          <w:p w14:paraId="26F85092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1F37B6A6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766CE54" w14:textId="77777777" w:rsidR="00A3036E" w:rsidRPr="00A77514" w:rsidRDefault="00A3036E" w:rsidP="00CD0C4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Ramu</w:t>
            </w:r>
          </w:p>
        </w:tc>
        <w:tc>
          <w:tcPr>
            <w:tcW w:w="1980" w:type="dxa"/>
          </w:tcPr>
          <w:p w14:paraId="5D060A6A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CA5CD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17F74362" w14:textId="43470FF1" w:rsidTr="00A3036E">
        <w:tc>
          <w:tcPr>
            <w:tcW w:w="516" w:type="dxa"/>
            <w:vMerge/>
          </w:tcPr>
          <w:p w14:paraId="6719324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4CABD272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6B53FC5" w14:textId="77777777" w:rsidR="00A3036E" w:rsidRPr="00A77514" w:rsidRDefault="00A3036E" w:rsidP="00CD0C4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Ukhiya</w:t>
            </w:r>
            <w:proofErr w:type="spellEnd"/>
          </w:p>
        </w:tc>
        <w:tc>
          <w:tcPr>
            <w:tcW w:w="1980" w:type="dxa"/>
          </w:tcPr>
          <w:p w14:paraId="183B5749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79050FB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3036E" w:rsidRPr="00A77514" w14:paraId="18E70BB3" w14:textId="51DC8BD9" w:rsidTr="00A3036E">
        <w:tc>
          <w:tcPr>
            <w:tcW w:w="516" w:type="dxa"/>
            <w:vMerge/>
          </w:tcPr>
          <w:p w14:paraId="03E0CEC3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6268BF3E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77D9466" w14:textId="77777777" w:rsidR="00A3036E" w:rsidRPr="00A77514" w:rsidRDefault="00A3036E" w:rsidP="00CD0C46">
            <w:pPr>
              <w:spacing w:after="0" w:line="270" w:lineRule="atLeast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451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Teknaf</w:t>
            </w:r>
          </w:p>
        </w:tc>
        <w:tc>
          <w:tcPr>
            <w:tcW w:w="1980" w:type="dxa"/>
          </w:tcPr>
          <w:p w14:paraId="14EDDF3F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49A3E72" w14:textId="77777777" w:rsidR="00A3036E" w:rsidRPr="00A77514" w:rsidRDefault="00A3036E" w:rsidP="00CD0C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01B8066" w14:textId="0FDCACBA" w:rsidR="00A77514" w:rsidRPr="00466E8F" w:rsidRDefault="00466E8F" w:rsidP="00466E8F">
      <w:pPr>
        <w:tabs>
          <w:tab w:val="left" w:pos="364"/>
        </w:tabs>
        <w:spacing w:after="120" w:line="0" w:lineRule="atLeast"/>
        <w:rPr>
          <w:rFonts w:ascii="Times New Roman" w:eastAsia="Times New Roman" w:hAnsi="Times New Roman"/>
          <w:b/>
        </w:rPr>
      </w:pPr>
      <w:r>
        <w:rPr>
          <w:b/>
        </w:rPr>
        <w:t>*</w:t>
      </w:r>
      <w:r w:rsidRPr="00466E8F">
        <w:rPr>
          <w:rFonts w:ascii="Times New Roman" w:hAnsi="Times New Roman"/>
          <w:bCs/>
          <w:i/>
          <w:iCs/>
        </w:rPr>
        <w:t xml:space="preserve">Please </w:t>
      </w:r>
      <w:r w:rsidR="007A1255">
        <w:rPr>
          <w:rFonts w:ascii="Times New Roman" w:hAnsi="Times New Roman"/>
          <w:bCs/>
          <w:i/>
          <w:iCs/>
        </w:rPr>
        <w:t>provide</w:t>
      </w:r>
      <w:r w:rsidRPr="00466E8F">
        <w:rPr>
          <w:rFonts w:ascii="Times New Roman" w:hAnsi="Times New Roman"/>
          <w:bCs/>
          <w:i/>
          <w:iCs/>
        </w:rPr>
        <w:t xml:space="preserve"> a short list of the project (</w:t>
      </w:r>
      <w:r w:rsidR="007A1255">
        <w:rPr>
          <w:rFonts w:ascii="Times New Roman" w:hAnsi="Times New Roman"/>
          <w:bCs/>
          <w:i/>
          <w:iCs/>
        </w:rPr>
        <w:t xml:space="preserve">pleas mention the focused area of the </w:t>
      </w:r>
      <w:proofErr w:type="gramStart"/>
      <w:r w:rsidR="007A1255">
        <w:rPr>
          <w:rFonts w:ascii="Times New Roman" w:hAnsi="Times New Roman"/>
          <w:bCs/>
          <w:i/>
          <w:iCs/>
        </w:rPr>
        <w:t>project ,</w:t>
      </w:r>
      <w:proofErr w:type="gramEnd"/>
      <w:r w:rsidR="007A1255">
        <w:rPr>
          <w:rFonts w:ascii="Times New Roman" w:hAnsi="Times New Roman"/>
          <w:bCs/>
          <w:i/>
          <w:iCs/>
        </w:rPr>
        <w:t xml:space="preserve"> f</w:t>
      </w:r>
      <w:r w:rsidRPr="00466E8F">
        <w:rPr>
          <w:rFonts w:ascii="Times New Roman" w:hAnsi="Times New Roman"/>
          <w:bCs/>
          <w:i/>
          <w:iCs/>
        </w:rPr>
        <w:t>or example, health, education, etc.)</w:t>
      </w:r>
    </w:p>
    <w:p w14:paraId="579502B1" w14:textId="3A16B6F1" w:rsidR="00E861B2" w:rsidRDefault="00E861B2" w:rsidP="0085715D">
      <w:pPr>
        <w:numPr>
          <w:ilvl w:val="0"/>
          <w:numId w:val="12"/>
        </w:numPr>
        <w:tabs>
          <w:tab w:val="left" w:pos="364"/>
        </w:tabs>
        <w:spacing w:before="120" w:after="120" w:line="0" w:lineRule="atLeast"/>
        <w:ind w:left="3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 xml:space="preserve">Operational information </w:t>
      </w:r>
      <w:r w:rsidR="00BC3586">
        <w:rPr>
          <w:rFonts w:ascii="Times New Roman" w:eastAsia="Times New Roman" w:hAnsi="Times New Roman"/>
          <w:b/>
        </w:rPr>
        <w:t>on</w:t>
      </w:r>
      <w:r>
        <w:rPr>
          <w:rFonts w:ascii="Times New Roman" w:eastAsia="Times New Roman" w:hAnsi="Times New Roman"/>
          <w:b/>
        </w:rPr>
        <w:t xml:space="preserve"> micro-finance in the proposed working area</w:t>
      </w:r>
      <w:r w:rsidR="00925257">
        <w:rPr>
          <w:rFonts w:ascii="Times New Roman" w:eastAsia="Times New Roman" w:hAnsi="Times New Roman"/>
          <w:b/>
        </w:rPr>
        <w:t xml:space="preserve"> (as of 30/06/2023)</w:t>
      </w:r>
    </w:p>
    <w:tbl>
      <w:tblPr>
        <w:tblStyle w:val="TableGrid"/>
        <w:tblW w:w="0" w:type="auto"/>
        <w:tblInd w:w="13" w:type="dxa"/>
        <w:tblLook w:val="04A0" w:firstRow="1" w:lastRow="0" w:firstColumn="1" w:lastColumn="0" w:noHBand="0" w:noVBand="1"/>
      </w:tblPr>
      <w:tblGrid>
        <w:gridCol w:w="601"/>
        <w:gridCol w:w="5348"/>
        <w:gridCol w:w="3054"/>
      </w:tblGrid>
      <w:tr w:rsidR="00370AC4" w14:paraId="2C38FB27" w14:textId="77777777" w:rsidTr="00925257">
        <w:tc>
          <w:tcPr>
            <w:tcW w:w="601" w:type="dxa"/>
            <w:shd w:val="clear" w:color="auto" w:fill="BFBFBF" w:themeFill="background1" w:themeFillShade="BF"/>
          </w:tcPr>
          <w:p w14:paraId="2C95DB73" w14:textId="6780E8D5" w:rsidR="00370AC4" w:rsidRPr="00370AC4" w:rsidRDefault="00370AC4" w:rsidP="002C77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AC4">
              <w:rPr>
                <w:rFonts w:ascii="Times New Roman" w:hAnsi="Times New Roman"/>
                <w:b/>
                <w:bCs/>
              </w:rPr>
              <w:t xml:space="preserve">Sl. </w:t>
            </w:r>
          </w:p>
        </w:tc>
        <w:tc>
          <w:tcPr>
            <w:tcW w:w="5348" w:type="dxa"/>
            <w:shd w:val="clear" w:color="auto" w:fill="BFBFBF" w:themeFill="background1" w:themeFillShade="BF"/>
          </w:tcPr>
          <w:p w14:paraId="0C108D2B" w14:textId="3E049590" w:rsidR="00370AC4" w:rsidRPr="00370AC4" w:rsidRDefault="00370AC4" w:rsidP="002C77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AC4">
              <w:rPr>
                <w:rFonts w:ascii="Times New Roman" w:eastAsia="Times New Roman" w:hAnsi="Times New Roman"/>
                <w:b/>
                <w:bCs/>
              </w:rPr>
              <w:t>Description</w:t>
            </w:r>
          </w:p>
        </w:tc>
        <w:tc>
          <w:tcPr>
            <w:tcW w:w="3054" w:type="dxa"/>
            <w:shd w:val="clear" w:color="auto" w:fill="BFBFBF" w:themeFill="background1" w:themeFillShade="BF"/>
          </w:tcPr>
          <w:p w14:paraId="72045B8C" w14:textId="04DEDC8F" w:rsidR="00370AC4" w:rsidRPr="00370AC4" w:rsidRDefault="00370AC4" w:rsidP="002C77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AC4">
              <w:rPr>
                <w:rFonts w:ascii="Times New Roman" w:eastAsia="Times New Roman" w:hAnsi="Times New Roman"/>
                <w:b/>
                <w:bCs/>
              </w:rPr>
              <w:t>Total number /Total amount</w:t>
            </w:r>
          </w:p>
        </w:tc>
      </w:tr>
      <w:tr w:rsidR="00370AC4" w14:paraId="4DBB1DA5" w14:textId="77777777" w:rsidTr="00925257">
        <w:tc>
          <w:tcPr>
            <w:tcW w:w="601" w:type="dxa"/>
          </w:tcPr>
          <w:p w14:paraId="0CD99F6F" w14:textId="4D3955C9" w:rsidR="00370AC4" w:rsidRPr="002C7774" w:rsidRDefault="0085715D" w:rsidP="002C7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70AC4" w:rsidRPr="002C7774">
              <w:rPr>
                <w:rFonts w:ascii="Times New Roman" w:hAnsi="Times New Roman"/>
              </w:rPr>
              <w:t>.1</w:t>
            </w:r>
          </w:p>
        </w:tc>
        <w:tc>
          <w:tcPr>
            <w:tcW w:w="5348" w:type="dxa"/>
          </w:tcPr>
          <w:p w14:paraId="13C61F19" w14:textId="5008E712" w:rsidR="00370AC4" w:rsidRPr="00370AC4" w:rsidRDefault="00370AC4" w:rsidP="002C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Branch</w:t>
            </w:r>
          </w:p>
        </w:tc>
        <w:tc>
          <w:tcPr>
            <w:tcW w:w="3054" w:type="dxa"/>
          </w:tcPr>
          <w:p w14:paraId="32A3B748" w14:textId="77777777" w:rsidR="00370AC4" w:rsidRPr="00370AC4" w:rsidRDefault="00370AC4" w:rsidP="002C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70AC4" w14:paraId="31A0B0E2" w14:textId="77777777" w:rsidTr="00925257">
        <w:tc>
          <w:tcPr>
            <w:tcW w:w="601" w:type="dxa"/>
          </w:tcPr>
          <w:p w14:paraId="3C70D922" w14:textId="3C2215CD" w:rsidR="00370AC4" w:rsidRPr="002C7774" w:rsidRDefault="0085715D" w:rsidP="002C7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70AC4" w:rsidRPr="002C7774">
              <w:rPr>
                <w:rFonts w:ascii="Times New Roman" w:hAnsi="Times New Roman"/>
              </w:rPr>
              <w:t>.2</w:t>
            </w:r>
          </w:p>
        </w:tc>
        <w:tc>
          <w:tcPr>
            <w:tcW w:w="5348" w:type="dxa"/>
          </w:tcPr>
          <w:p w14:paraId="5046AED7" w14:textId="159275CE" w:rsidR="00370AC4" w:rsidRPr="00370AC4" w:rsidRDefault="00370AC4" w:rsidP="002C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Group</w:t>
            </w:r>
          </w:p>
        </w:tc>
        <w:tc>
          <w:tcPr>
            <w:tcW w:w="3054" w:type="dxa"/>
          </w:tcPr>
          <w:p w14:paraId="42AE3E81" w14:textId="77777777" w:rsidR="00370AC4" w:rsidRPr="00370AC4" w:rsidRDefault="00370AC4" w:rsidP="002C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70AC4" w14:paraId="4B04C7D5" w14:textId="77777777" w:rsidTr="00925257">
        <w:tc>
          <w:tcPr>
            <w:tcW w:w="601" w:type="dxa"/>
          </w:tcPr>
          <w:p w14:paraId="4BB71993" w14:textId="7B0AAAAF" w:rsidR="00370AC4" w:rsidRPr="002C7774" w:rsidRDefault="0085715D" w:rsidP="002C7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70AC4" w:rsidRPr="002C7774">
              <w:rPr>
                <w:rFonts w:ascii="Times New Roman" w:hAnsi="Times New Roman"/>
              </w:rPr>
              <w:t>.3</w:t>
            </w:r>
          </w:p>
        </w:tc>
        <w:tc>
          <w:tcPr>
            <w:tcW w:w="5348" w:type="dxa"/>
          </w:tcPr>
          <w:p w14:paraId="4A5CEF33" w14:textId="2C1EE1F9" w:rsidR="00370AC4" w:rsidRPr="00370AC4" w:rsidRDefault="00925257" w:rsidP="002C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Number of organized members</w:t>
            </w:r>
          </w:p>
        </w:tc>
        <w:tc>
          <w:tcPr>
            <w:tcW w:w="3054" w:type="dxa"/>
          </w:tcPr>
          <w:p w14:paraId="6A51465A" w14:textId="77777777" w:rsidR="00370AC4" w:rsidRPr="00370AC4" w:rsidRDefault="00370AC4" w:rsidP="002C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70AC4" w14:paraId="17E58869" w14:textId="77777777" w:rsidTr="00925257">
        <w:tc>
          <w:tcPr>
            <w:tcW w:w="601" w:type="dxa"/>
          </w:tcPr>
          <w:p w14:paraId="1B90E5C9" w14:textId="18411252" w:rsidR="00370AC4" w:rsidRPr="002C7774" w:rsidRDefault="0085715D" w:rsidP="002C77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70AC4" w:rsidRPr="002C7774">
              <w:rPr>
                <w:rFonts w:ascii="Times New Roman" w:hAnsi="Times New Roman"/>
              </w:rPr>
              <w:t>.4</w:t>
            </w:r>
          </w:p>
        </w:tc>
        <w:tc>
          <w:tcPr>
            <w:tcW w:w="5348" w:type="dxa"/>
          </w:tcPr>
          <w:p w14:paraId="20CC03B9" w14:textId="68DD7E99" w:rsidR="00370AC4" w:rsidRPr="00370AC4" w:rsidRDefault="00370AC4" w:rsidP="002C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Amount of loan disbursed (in BDT)</w:t>
            </w:r>
          </w:p>
        </w:tc>
        <w:tc>
          <w:tcPr>
            <w:tcW w:w="3054" w:type="dxa"/>
          </w:tcPr>
          <w:p w14:paraId="4DB79BEC" w14:textId="77777777" w:rsidR="00370AC4" w:rsidRPr="00370AC4" w:rsidRDefault="00370AC4" w:rsidP="002C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25257" w14:paraId="45C166B3" w14:textId="77777777" w:rsidTr="00925257">
        <w:tc>
          <w:tcPr>
            <w:tcW w:w="601" w:type="dxa"/>
          </w:tcPr>
          <w:p w14:paraId="39146AA1" w14:textId="2DA3DBA9" w:rsidR="00925257" w:rsidRPr="002C7774" w:rsidRDefault="0085715D" w:rsidP="009252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25257" w:rsidRPr="002C7774">
              <w:rPr>
                <w:rFonts w:ascii="Times New Roman" w:hAnsi="Times New Roman"/>
              </w:rPr>
              <w:t>.5</w:t>
            </w:r>
          </w:p>
        </w:tc>
        <w:tc>
          <w:tcPr>
            <w:tcW w:w="5348" w:type="dxa"/>
          </w:tcPr>
          <w:p w14:paraId="5F4B76EE" w14:textId="6A206B27" w:rsidR="00925257" w:rsidRDefault="00925257" w:rsidP="009252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Loan outstanding </w:t>
            </w:r>
            <w:r w:rsidR="003D2FA1">
              <w:rPr>
                <w:rFonts w:ascii="Times New Roman" w:eastAsia="Times New Roman" w:hAnsi="Times New Roman"/>
              </w:rPr>
              <w:t>(in BDT)</w:t>
            </w:r>
          </w:p>
        </w:tc>
        <w:tc>
          <w:tcPr>
            <w:tcW w:w="3054" w:type="dxa"/>
          </w:tcPr>
          <w:p w14:paraId="6D1E7D7F" w14:textId="77777777" w:rsidR="00925257" w:rsidRPr="00370AC4" w:rsidRDefault="00925257" w:rsidP="009252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25257" w14:paraId="2A414101" w14:textId="77777777" w:rsidTr="00925257">
        <w:tc>
          <w:tcPr>
            <w:tcW w:w="601" w:type="dxa"/>
          </w:tcPr>
          <w:p w14:paraId="407AC626" w14:textId="51C7EBB5" w:rsidR="00925257" w:rsidRPr="002C7774" w:rsidRDefault="0085715D" w:rsidP="009252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25257" w:rsidRPr="002C7774">
              <w:rPr>
                <w:rFonts w:ascii="Times New Roman" w:hAnsi="Times New Roman"/>
              </w:rPr>
              <w:t>.6</w:t>
            </w:r>
          </w:p>
        </w:tc>
        <w:tc>
          <w:tcPr>
            <w:tcW w:w="5348" w:type="dxa"/>
          </w:tcPr>
          <w:p w14:paraId="41107A9E" w14:textId="14766B05" w:rsidR="00925257" w:rsidRPr="00370AC4" w:rsidRDefault="00925257" w:rsidP="009252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Staff involved in micro-finance operations</w:t>
            </w:r>
          </w:p>
        </w:tc>
        <w:tc>
          <w:tcPr>
            <w:tcW w:w="3054" w:type="dxa"/>
          </w:tcPr>
          <w:p w14:paraId="303CDEEF" w14:textId="77777777" w:rsidR="00925257" w:rsidRPr="00370AC4" w:rsidRDefault="00925257" w:rsidP="009252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25257" w14:paraId="1CF0E835" w14:textId="77777777" w:rsidTr="00925257">
        <w:tc>
          <w:tcPr>
            <w:tcW w:w="601" w:type="dxa"/>
          </w:tcPr>
          <w:p w14:paraId="580BBB5E" w14:textId="0B690426" w:rsidR="00925257" w:rsidRPr="002C7774" w:rsidRDefault="0085715D" w:rsidP="009252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25257">
              <w:rPr>
                <w:rFonts w:ascii="Times New Roman" w:hAnsi="Times New Roman"/>
              </w:rPr>
              <w:t>.7</w:t>
            </w:r>
          </w:p>
        </w:tc>
        <w:tc>
          <w:tcPr>
            <w:tcW w:w="5348" w:type="dxa"/>
          </w:tcPr>
          <w:p w14:paraId="551FDB17" w14:textId="44B0163B" w:rsidR="00925257" w:rsidRPr="00370AC4" w:rsidRDefault="00925257" w:rsidP="009252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Project staff (if any)</w:t>
            </w:r>
          </w:p>
        </w:tc>
        <w:tc>
          <w:tcPr>
            <w:tcW w:w="3054" w:type="dxa"/>
          </w:tcPr>
          <w:p w14:paraId="4224E84F" w14:textId="77777777" w:rsidR="00925257" w:rsidRPr="00370AC4" w:rsidRDefault="00925257" w:rsidP="009252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4C91D98E" w14:textId="77777777" w:rsidR="000C1794" w:rsidRPr="000C1794" w:rsidRDefault="000C1794" w:rsidP="000C1794">
      <w:pPr>
        <w:pStyle w:val="ListParagraph"/>
        <w:tabs>
          <w:tab w:val="left" w:pos="364"/>
        </w:tabs>
        <w:spacing w:line="245" w:lineRule="auto"/>
        <w:ind w:left="0" w:right="26"/>
      </w:pPr>
    </w:p>
    <w:p w14:paraId="3E5985E4" w14:textId="32CE862B" w:rsidR="004A4182" w:rsidRPr="0058499C" w:rsidRDefault="004A4182" w:rsidP="0085715D">
      <w:pPr>
        <w:pStyle w:val="ListParagraph"/>
        <w:numPr>
          <w:ilvl w:val="0"/>
          <w:numId w:val="12"/>
        </w:numPr>
        <w:tabs>
          <w:tab w:val="left" w:pos="364"/>
        </w:tabs>
        <w:spacing w:after="120" w:line="245" w:lineRule="auto"/>
        <w:ind w:left="0" w:right="26"/>
        <w:jc w:val="both"/>
      </w:pPr>
      <w:r w:rsidRPr="0058499C">
        <w:rPr>
          <w:b/>
        </w:rPr>
        <w:t>Program/project in the proposed working area (</w:t>
      </w:r>
      <w:proofErr w:type="spellStart"/>
      <w:r w:rsidRPr="0058499C">
        <w:rPr>
          <w:b/>
        </w:rPr>
        <w:t>Upazila</w:t>
      </w:r>
      <w:proofErr w:type="spellEnd"/>
      <w:r w:rsidRPr="0058499C">
        <w:rPr>
          <w:b/>
        </w:rPr>
        <w:t xml:space="preserve">) for </w:t>
      </w:r>
      <w:r w:rsidR="00B60CAF">
        <w:rPr>
          <w:b/>
        </w:rPr>
        <w:t xml:space="preserve">the </w:t>
      </w:r>
      <w:r w:rsidRPr="0058499C">
        <w:rPr>
          <w:b/>
        </w:rPr>
        <w:t xml:space="preserve">last five years </w:t>
      </w:r>
    </w:p>
    <w:tbl>
      <w:tblPr>
        <w:tblStyle w:val="TableGrid"/>
        <w:tblW w:w="0" w:type="auto"/>
        <w:tblInd w:w="22" w:type="dxa"/>
        <w:tblLook w:val="04A0" w:firstRow="1" w:lastRow="0" w:firstColumn="1" w:lastColumn="0" w:noHBand="0" w:noVBand="1"/>
      </w:tblPr>
      <w:tblGrid>
        <w:gridCol w:w="601"/>
        <w:gridCol w:w="1982"/>
        <w:gridCol w:w="1098"/>
        <w:gridCol w:w="945"/>
        <w:gridCol w:w="1359"/>
        <w:gridCol w:w="1890"/>
        <w:gridCol w:w="1119"/>
      </w:tblGrid>
      <w:tr w:rsidR="00A84552" w:rsidRPr="00A84552" w14:paraId="6E5121A0" w14:textId="77777777" w:rsidTr="00604E30">
        <w:trPr>
          <w:trHeight w:val="170"/>
        </w:trPr>
        <w:tc>
          <w:tcPr>
            <w:tcW w:w="601" w:type="dxa"/>
            <w:vMerge w:val="restart"/>
            <w:shd w:val="clear" w:color="auto" w:fill="BFBFBF" w:themeFill="background1" w:themeFillShade="BF"/>
            <w:vAlign w:val="center"/>
          </w:tcPr>
          <w:p w14:paraId="4D3AEB2F" w14:textId="16ECF2CB" w:rsidR="00A84552" w:rsidRPr="00A84552" w:rsidRDefault="00A84552" w:rsidP="00C63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Sl.</w:t>
            </w:r>
          </w:p>
        </w:tc>
        <w:tc>
          <w:tcPr>
            <w:tcW w:w="1982" w:type="dxa"/>
            <w:vMerge w:val="restart"/>
            <w:shd w:val="clear" w:color="auto" w:fill="BFBFBF" w:themeFill="background1" w:themeFillShade="BF"/>
            <w:vAlign w:val="center"/>
          </w:tcPr>
          <w:p w14:paraId="685D3FDD" w14:textId="7435D3E6" w:rsidR="00A84552" w:rsidRPr="00A84552" w:rsidRDefault="00A84552" w:rsidP="00C63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</w:rPr>
              <w:t xml:space="preserve">Project </w:t>
            </w:r>
            <w:r w:rsidRPr="00A84552">
              <w:rPr>
                <w:rFonts w:ascii="Times New Roman" w:eastAsia="Times New Roman" w:hAnsi="Times New Roman"/>
                <w:b/>
                <w:bCs/>
                <w:w w:val="99"/>
              </w:rPr>
              <w:t>Name</w:t>
            </w:r>
          </w:p>
        </w:tc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14:paraId="6B846855" w14:textId="77777777" w:rsidR="00A84552" w:rsidRPr="00A84552" w:rsidRDefault="00A84552" w:rsidP="00A84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Budget</w:t>
            </w:r>
          </w:p>
          <w:p w14:paraId="5C6800A9" w14:textId="51A363AA" w:rsidR="00A84552" w:rsidRPr="00A84552" w:rsidRDefault="00A84552" w:rsidP="00A8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(BDT)</w:t>
            </w:r>
          </w:p>
        </w:tc>
        <w:tc>
          <w:tcPr>
            <w:tcW w:w="945" w:type="dxa"/>
            <w:vMerge w:val="restart"/>
            <w:shd w:val="clear" w:color="auto" w:fill="BFBFBF" w:themeFill="background1" w:themeFillShade="BF"/>
            <w:vAlign w:val="center"/>
          </w:tcPr>
          <w:p w14:paraId="1CEE4B82" w14:textId="775941E6" w:rsidR="00A84552" w:rsidRPr="00A84552" w:rsidRDefault="00A84552" w:rsidP="00A8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Source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A84552">
              <w:rPr>
                <w:rFonts w:ascii="Times New Roman" w:eastAsia="Times New Roman" w:hAnsi="Times New Roman"/>
                <w:b/>
                <w:bCs/>
              </w:rPr>
              <w:t>of fund</w:t>
            </w:r>
          </w:p>
        </w:tc>
        <w:tc>
          <w:tcPr>
            <w:tcW w:w="4368" w:type="dxa"/>
            <w:gridSpan w:val="3"/>
            <w:shd w:val="clear" w:color="auto" w:fill="BFBFBF" w:themeFill="background1" w:themeFillShade="BF"/>
            <w:vAlign w:val="center"/>
          </w:tcPr>
          <w:p w14:paraId="470D8FC4" w14:textId="2249D0D8" w:rsidR="00A84552" w:rsidRPr="00A84552" w:rsidRDefault="00A84552" w:rsidP="00A8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Duration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A84552">
              <w:rPr>
                <w:rFonts w:ascii="Times New Roman" w:eastAsia="Times New Roman" w:hAnsi="Times New Roman"/>
                <w:b/>
                <w:bCs/>
              </w:rPr>
              <w:t>(Months)</w:t>
            </w:r>
          </w:p>
        </w:tc>
      </w:tr>
      <w:tr w:rsidR="00A84552" w14:paraId="350409CD" w14:textId="77777777" w:rsidTr="00604E30">
        <w:tc>
          <w:tcPr>
            <w:tcW w:w="601" w:type="dxa"/>
            <w:vMerge/>
            <w:vAlign w:val="center"/>
          </w:tcPr>
          <w:p w14:paraId="3983E5A5" w14:textId="77777777" w:rsidR="00A84552" w:rsidRDefault="00A84552" w:rsidP="00A84552">
            <w:pPr>
              <w:spacing w:after="0" w:line="240" w:lineRule="auto"/>
              <w:jc w:val="center"/>
            </w:pPr>
          </w:p>
        </w:tc>
        <w:tc>
          <w:tcPr>
            <w:tcW w:w="1982" w:type="dxa"/>
            <w:vMerge/>
            <w:vAlign w:val="center"/>
          </w:tcPr>
          <w:p w14:paraId="140DC1C9" w14:textId="77777777" w:rsidR="00A84552" w:rsidRDefault="00A84552" w:rsidP="00A84552">
            <w:pPr>
              <w:spacing w:after="0" w:line="240" w:lineRule="auto"/>
              <w:jc w:val="center"/>
            </w:pPr>
          </w:p>
        </w:tc>
        <w:tc>
          <w:tcPr>
            <w:tcW w:w="1098" w:type="dxa"/>
            <w:vMerge/>
            <w:vAlign w:val="center"/>
          </w:tcPr>
          <w:p w14:paraId="6ED00380" w14:textId="77777777" w:rsidR="00A84552" w:rsidRDefault="00A84552" w:rsidP="00A84552">
            <w:pPr>
              <w:spacing w:after="0" w:line="240" w:lineRule="auto"/>
              <w:jc w:val="center"/>
            </w:pPr>
          </w:p>
        </w:tc>
        <w:tc>
          <w:tcPr>
            <w:tcW w:w="945" w:type="dxa"/>
            <w:vMerge/>
            <w:vAlign w:val="center"/>
          </w:tcPr>
          <w:p w14:paraId="3D232A47" w14:textId="77777777" w:rsidR="00A84552" w:rsidRDefault="00A84552" w:rsidP="00A84552">
            <w:pPr>
              <w:spacing w:after="0" w:line="240" w:lineRule="auto"/>
              <w:jc w:val="center"/>
            </w:pP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0919CB79" w14:textId="4FAB616F" w:rsidR="00A84552" w:rsidRPr="00A84552" w:rsidRDefault="00A84552" w:rsidP="00A8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Start date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D9FA717" w14:textId="3C209D6B" w:rsidR="00A84552" w:rsidRPr="00604E30" w:rsidRDefault="00A84552" w:rsidP="00A8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4E30">
              <w:rPr>
                <w:rFonts w:ascii="Times New Roman" w:hAnsi="Times New Roman"/>
                <w:b/>
                <w:bCs/>
              </w:rPr>
              <w:t>Completion date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14:paraId="30D9F7CC" w14:textId="547417F3" w:rsidR="00A84552" w:rsidRPr="00A84552" w:rsidRDefault="00A84552" w:rsidP="00A8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Duration</w:t>
            </w:r>
          </w:p>
        </w:tc>
      </w:tr>
      <w:tr w:rsidR="00604E30" w14:paraId="38D61BE5" w14:textId="77777777" w:rsidTr="00604E30">
        <w:tc>
          <w:tcPr>
            <w:tcW w:w="601" w:type="dxa"/>
          </w:tcPr>
          <w:p w14:paraId="76F8DC41" w14:textId="72553285" w:rsidR="0058499C" w:rsidRDefault="0085715D" w:rsidP="0058499C">
            <w:pPr>
              <w:spacing w:after="0" w:line="240" w:lineRule="auto"/>
            </w:pPr>
            <w:r>
              <w:rPr>
                <w:rFonts w:ascii="Times New Roman" w:hAnsi="Times New Roman"/>
              </w:rPr>
              <w:t>10</w:t>
            </w:r>
            <w:r w:rsidR="0058499C" w:rsidRPr="002C7774">
              <w:rPr>
                <w:rFonts w:ascii="Times New Roman" w:hAnsi="Times New Roman"/>
              </w:rPr>
              <w:t>.1</w:t>
            </w:r>
          </w:p>
        </w:tc>
        <w:tc>
          <w:tcPr>
            <w:tcW w:w="1982" w:type="dxa"/>
          </w:tcPr>
          <w:p w14:paraId="4426A133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098" w:type="dxa"/>
          </w:tcPr>
          <w:p w14:paraId="1902F779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945" w:type="dxa"/>
          </w:tcPr>
          <w:p w14:paraId="21DC9D8C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359" w:type="dxa"/>
          </w:tcPr>
          <w:p w14:paraId="2794CD5E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890" w:type="dxa"/>
          </w:tcPr>
          <w:p w14:paraId="129749E5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119" w:type="dxa"/>
          </w:tcPr>
          <w:p w14:paraId="50FA9940" w14:textId="77777777" w:rsidR="0058499C" w:rsidRDefault="0058499C" w:rsidP="0058499C">
            <w:pPr>
              <w:spacing w:after="0" w:line="240" w:lineRule="auto"/>
            </w:pPr>
          </w:p>
        </w:tc>
      </w:tr>
      <w:tr w:rsidR="00604E30" w14:paraId="60FE9834" w14:textId="77777777" w:rsidTr="00604E30">
        <w:tc>
          <w:tcPr>
            <w:tcW w:w="601" w:type="dxa"/>
          </w:tcPr>
          <w:p w14:paraId="08F8EC66" w14:textId="51A6DE95" w:rsidR="0058499C" w:rsidRDefault="0058499C" w:rsidP="0058499C">
            <w:pPr>
              <w:spacing w:after="0" w:line="240" w:lineRule="auto"/>
            </w:pPr>
            <w:r w:rsidRPr="002C7774">
              <w:rPr>
                <w:rFonts w:ascii="Times New Roman" w:hAnsi="Times New Roman"/>
              </w:rPr>
              <w:t>1</w:t>
            </w:r>
            <w:r w:rsidR="0085715D">
              <w:rPr>
                <w:rFonts w:ascii="Times New Roman" w:hAnsi="Times New Roman"/>
              </w:rPr>
              <w:t>0</w:t>
            </w:r>
            <w:r w:rsidRPr="002C7774">
              <w:rPr>
                <w:rFonts w:ascii="Times New Roman" w:hAnsi="Times New Roman"/>
              </w:rPr>
              <w:t>.2</w:t>
            </w:r>
          </w:p>
        </w:tc>
        <w:tc>
          <w:tcPr>
            <w:tcW w:w="1982" w:type="dxa"/>
          </w:tcPr>
          <w:p w14:paraId="5091AE1D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098" w:type="dxa"/>
          </w:tcPr>
          <w:p w14:paraId="7FD17D0D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945" w:type="dxa"/>
          </w:tcPr>
          <w:p w14:paraId="22B758DB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359" w:type="dxa"/>
          </w:tcPr>
          <w:p w14:paraId="6ED88A38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890" w:type="dxa"/>
          </w:tcPr>
          <w:p w14:paraId="043B7D2F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119" w:type="dxa"/>
          </w:tcPr>
          <w:p w14:paraId="793E2AD8" w14:textId="77777777" w:rsidR="0058499C" w:rsidRDefault="0058499C" w:rsidP="0058499C">
            <w:pPr>
              <w:spacing w:after="0" w:line="240" w:lineRule="auto"/>
            </w:pPr>
          </w:p>
        </w:tc>
      </w:tr>
      <w:tr w:rsidR="00604E30" w14:paraId="4AA8DB4A" w14:textId="77777777" w:rsidTr="00604E30">
        <w:tc>
          <w:tcPr>
            <w:tcW w:w="601" w:type="dxa"/>
          </w:tcPr>
          <w:p w14:paraId="2221E6EC" w14:textId="2240A3DC" w:rsidR="0058499C" w:rsidRDefault="0058499C" w:rsidP="0058499C">
            <w:pPr>
              <w:spacing w:after="0" w:line="240" w:lineRule="auto"/>
            </w:pPr>
            <w:r w:rsidRPr="002C7774">
              <w:rPr>
                <w:rFonts w:ascii="Times New Roman" w:hAnsi="Times New Roman"/>
              </w:rPr>
              <w:t>1</w:t>
            </w:r>
            <w:r w:rsidR="0085715D">
              <w:rPr>
                <w:rFonts w:ascii="Times New Roman" w:hAnsi="Times New Roman"/>
              </w:rPr>
              <w:t>0</w:t>
            </w:r>
            <w:r w:rsidRPr="002C7774">
              <w:rPr>
                <w:rFonts w:ascii="Times New Roman" w:hAnsi="Times New Roman"/>
              </w:rPr>
              <w:t>.3</w:t>
            </w:r>
          </w:p>
        </w:tc>
        <w:tc>
          <w:tcPr>
            <w:tcW w:w="1982" w:type="dxa"/>
          </w:tcPr>
          <w:p w14:paraId="09A4B205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098" w:type="dxa"/>
          </w:tcPr>
          <w:p w14:paraId="0E4E2BD5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945" w:type="dxa"/>
          </w:tcPr>
          <w:p w14:paraId="67F43ED4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359" w:type="dxa"/>
          </w:tcPr>
          <w:p w14:paraId="201B2A8D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890" w:type="dxa"/>
          </w:tcPr>
          <w:p w14:paraId="4D3C2D67" w14:textId="77777777" w:rsidR="0058499C" w:rsidRDefault="0058499C" w:rsidP="0058499C">
            <w:pPr>
              <w:spacing w:after="0" w:line="240" w:lineRule="auto"/>
            </w:pPr>
          </w:p>
        </w:tc>
        <w:tc>
          <w:tcPr>
            <w:tcW w:w="1119" w:type="dxa"/>
          </w:tcPr>
          <w:p w14:paraId="18A69B84" w14:textId="77777777" w:rsidR="0058499C" w:rsidRDefault="0058499C" w:rsidP="0058499C">
            <w:pPr>
              <w:spacing w:after="0" w:line="240" w:lineRule="auto"/>
            </w:pPr>
          </w:p>
        </w:tc>
      </w:tr>
      <w:tr w:rsidR="00604E30" w14:paraId="4214693A" w14:textId="77777777" w:rsidTr="00B121BA">
        <w:tc>
          <w:tcPr>
            <w:tcW w:w="7875" w:type="dxa"/>
            <w:gridSpan w:val="6"/>
          </w:tcPr>
          <w:p w14:paraId="4992015E" w14:textId="1947EAB0" w:rsidR="00604E30" w:rsidRDefault="00604E30" w:rsidP="00604E30">
            <w:pPr>
              <w:spacing w:after="0" w:line="240" w:lineRule="auto"/>
              <w:jc w:val="right"/>
            </w:pPr>
            <w:r w:rsidRPr="00604E30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119" w:type="dxa"/>
          </w:tcPr>
          <w:p w14:paraId="014B554F" w14:textId="77777777" w:rsidR="00604E30" w:rsidRDefault="00604E30" w:rsidP="0058499C">
            <w:pPr>
              <w:spacing w:after="0" w:line="240" w:lineRule="auto"/>
            </w:pPr>
          </w:p>
        </w:tc>
      </w:tr>
    </w:tbl>
    <w:p w14:paraId="44815D9B" w14:textId="1A5FB53F" w:rsidR="00601E43" w:rsidRPr="00601E43" w:rsidRDefault="00601E43" w:rsidP="0085715D">
      <w:pPr>
        <w:pStyle w:val="ListParagraph"/>
        <w:numPr>
          <w:ilvl w:val="0"/>
          <w:numId w:val="12"/>
        </w:numPr>
        <w:tabs>
          <w:tab w:val="left" w:pos="364"/>
        </w:tabs>
        <w:spacing w:before="120" w:after="120" w:line="245" w:lineRule="auto"/>
        <w:ind w:left="0" w:right="26"/>
        <w:jc w:val="both"/>
      </w:pPr>
      <w:r w:rsidRPr="00601E43">
        <w:rPr>
          <w:b/>
        </w:rPr>
        <w:t xml:space="preserve">Implementation experience </w:t>
      </w:r>
      <w:r w:rsidR="007A1255">
        <w:rPr>
          <w:b/>
        </w:rPr>
        <w:t xml:space="preserve">(if any) </w:t>
      </w:r>
      <w:r w:rsidRPr="00601E43">
        <w:rPr>
          <w:b/>
        </w:rPr>
        <w:t xml:space="preserve">of program/project </w:t>
      </w:r>
      <w:r w:rsidR="00AF4A37">
        <w:rPr>
          <w:b/>
        </w:rPr>
        <w:t xml:space="preserve">related to climate change </w:t>
      </w:r>
      <w:r w:rsidRPr="00601E43">
        <w:rPr>
          <w:b/>
        </w:rPr>
        <w:t xml:space="preserve">in the proposed working area for </w:t>
      </w:r>
      <w:r w:rsidR="00B60CAF">
        <w:rPr>
          <w:b/>
        </w:rPr>
        <w:t xml:space="preserve">the </w:t>
      </w:r>
      <w:r w:rsidRPr="00601E43">
        <w:rPr>
          <w:b/>
        </w:rPr>
        <w:t>last five years</w:t>
      </w:r>
    </w:p>
    <w:tbl>
      <w:tblPr>
        <w:tblStyle w:val="TableGrid"/>
        <w:tblW w:w="0" w:type="auto"/>
        <w:tblInd w:w="31" w:type="dxa"/>
        <w:tblLook w:val="04A0" w:firstRow="1" w:lastRow="0" w:firstColumn="1" w:lastColumn="0" w:noHBand="0" w:noVBand="1"/>
      </w:tblPr>
      <w:tblGrid>
        <w:gridCol w:w="670"/>
        <w:gridCol w:w="1930"/>
        <w:gridCol w:w="1120"/>
        <w:gridCol w:w="934"/>
        <w:gridCol w:w="1353"/>
        <w:gridCol w:w="1860"/>
        <w:gridCol w:w="1118"/>
      </w:tblGrid>
      <w:tr w:rsidR="00601E43" w:rsidRPr="00A84552" w14:paraId="6F6C1AEC" w14:textId="77777777" w:rsidTr="00F043E3">
        <w:trPr>
          <w:trHeight w:val="170"/>
        </w:trPr>
        <w:tc>
          <w:tcPr>
            <w:tcW w:w="670" w:type="dxa"/>
            <w:vMerge w:val="restart"/>
            <w:shd w:val="clear" w:color="auto" w:fill="BFBFBF" w:themeFill="background1" w:themeFillShade="BF"/>
            <w:vAlign w:val="center"/>
          </w:tcPr>
          <w:p w14:paraId="05ED4F81" w14:textId="77777777" w:rsidR="00601E43" w:rsidRPr="00A84552" w:rsidRDefault="00601E43" w:rsidP="00BE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Sl.</w:t>
            </w:r>
          </w:p>
        </w:tc>
        <w:tc>
          <w:tcPr>
            <w:tcW w:w="1930" w:type="dxa"/>
            <w:vMerge w:val="restart"/>
            <w:shd w:val="clear" w:color="auto" w:fill="BFBFBF" w:themeFill="background1" w:themeFillShade="BF"/>
            <w:vAlign w:val="center"/>
          </w:tcPr>
          <w:p w14:paraId="7C0FB198" w14:textId="77777777" w:rsidR="00601E43" w:rsidRPr="00A84552" w:rsidRDefault="00601E43" w:rsidP="00BE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</w:rPr>
              <w:t xml:space="preserve">Project </w:t>
            </w:r>
            <w:r w:rsidRPr="00A84552">
              <w:rPr>
                <w:rFonts w:ascii="Times New Roman" w:eastAsia="Times New Roman" w:hAnsi="Times New Roman"/>
                <w:b/>
                <w:bCs/>
                <w:w w:val="99"/>
              </w:rPr>
              <w:t>Name</w:t>
            </w:r>
          </w:p>
        </w:tc>
        <w:tc>
          <w:tcPr>
            <w:tcW w:w="1120" w:type="dxa"/>
            <w:vMerge w:val="restart"/>
            <w:shd w:val="clear" w:color="auto" w:fill="BFBFBF" w:themeFill="background1" w:themeFillShade="BF"/>
            <w:vAlign w:val="center"/>
          </w:tcPr>
          <w:p w14:paraId="011D1B18" w14:textId="77777777" w:rsidR="00601E43" w:rsidRPr="00A84552" w:rsidRDefault="00601E43" w:rsidP="00BE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Budget</w:t>
            </w:r>
          </w:p>
          <w:p w14:paraId="54A51965" w14:textId="77777777" w:rsidR="00601E43" w:rsidRPr="00A84552" w:rsidRDefault="00601E43" w:rsidP="00BE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(BDT)</w:t>
            </w:r>
          </w:p>
        </w:tc>
        <w:tc>
          <w:tcPr>
            <w:tcW w:w="934" w:type="dxa"/>
            <w:vMerge w:val="restart"/>
            <w:shd w:val="clear" w:color="auto" w:fill="BFBFBF" w:themeFill="background1" w:themeFillShade="BF"/>
            <w:vAlign w:val="center"/>
          </w:tcPr>
          <w:p w14:paraId="5CCC21F1" w14:textId="77777777" w:rsidR="00601E43" w:rsidRPr="00A84552" w:rsidRDefault="00601E43" w:rsidP="00BE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Source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A84552">
              <w:rPr>
                <w:rFonts w:ascii="Times New Roman" w:eastAsia="Times New Roman" w:hAnsi="Times New Roman"/>
                <w:b/>
                <w:bCs/>
              </w:rPr>
              <w:t>of fund</w:t>
            </w:r>
          </w:p>
        </w:tc>
        <w:tc>
          <w:tcPr>
            <w:tcW w:w="4331" w:type="dxa"/>
            <w:gridSpan w:val="3"/>
            <w:shd w:val="clear" w:color="auto" w:fill="BFBFBF" w:themeFill="background1" w:themeFillShade="BF"/>
            <w:vAlign w:val="center"/>
          </w:tcPr>
          <w:p w14:paraId="1E3EEF39" w14:textId="77777777" w:rsidR="00601E43" w:rsidRPr="00A84552" w:rsidRDefault="00601E43" w:rsidP="00BE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Duration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A84552">
              <w:rPr>
                <w:rFonts w:ascii="Times New Roman" w:eastAsia="Times New Roman" w:hAnsi="Times New Roman"/>
                <w:b/>
                <w:bCs/>
              </w:rPr>
              <w:t>(Months)</w:t>
            </w:r>
          </w:p>
        </w:tc>
      </w:tr>
      <w:tr w:rsidR="00F043E3" w14:paraId="3C513CE7" w14:textId="77777777" w:rsidTr="00F043E3">
        <w:tc>
          <w:tcPr>
            <w:tcW w:w="670" w:type="dxa"/>
            <w:vMerge/>
            <w:vAlign w:val="center"/>
          </w:tcPr>
          <w:p w14:paraId="2151B8F0" w14:textId="77777777" w:rsidR="00601E43" w:rsidRDefault="00601E43" w:rsidP="00BE0C38">
            <w:pPr>
              <w:spacing w:after="0" w:line="240" w:lineRule="auto"/>
              <w:jc w:val="center"/>
            </w:pPr>
          </w:p>
        </w:tc>
        <w:tc>
          <w:tcPr>
            <w:tcW w:w="1930" w:type="dxa"/>
            <w:vMerge/>
            <w:vAlign w:val="center"/>
          </w:tcPr>
          <w:p w14:paraId="57308390" w14:textId="77777777" w:rsidR="00601E43" w:rsidRDefault="00601E43" w:rsidP="00BE0C38">
            <w:pPr>
              <w:spacing w:after="0" w:line="240" w:lineRule="auto"/>
              <w:jc w:val="center"/>
            </w:pPr>
          </w:p>
        </w:tc>
        <w:tc>
          <w:tcPr>
            <w:tcW w:w="1120" w:type="dxa"/>
            <w:vMerge/>
            <w:vAlign w:val="center"/>
          </w:tcPr>
          <w:p w14:paraId="7B3403E0" w14:textId="77777777" w:rsidR="00601E43" w:rsidRDefault="00601E43" w:rsidP="00BE0C38">
            <w:pPr>
              <w:spacing w:after="0" w:line="240" w:lineRule="auto"/>
              <w:jc w:val="center"/>
            </w:pPr>
          </w:p>
        </w:tc>
        <w:tc>
          <w:tcPr>
            <w:tcW w:w="934" w:type="dxa"/>
            <w:vMerge/>
            <w:vAlign w:val="center"/>
          </w:tcPr>
          <w:p w14:paraId="15859D0B" w14:textId="77777777" w:rsidR="00601E43" w:rsidRDefault="00601E43" w:rsidP="00BE0C38">
            <w:pPr>
              <w:spacing w:after="0" w:line="240" w:lineRule="auto"/>
              <w:jc w:val="center"/>
            </w:pPr>
          </w:p>
        </w:tc>
        <w:tc>
          <w:tcPr>
            <w:tcW w:w="1353" w:type="dxa"/>
            <w:shd w:val="clear" w:color="auto" w:fill="BFBFBF" w:themeFill="background1" w:themeFillShade="BF"/>
            <w:vAlign w:val="center"/>
          </w:tcPr>
          <w:p w14:paraId="41E65B6E" w14:textId="77777777" w:rsidR="00601E43" w:rsidRPr="00A84552" w:rsidRDefault="00601E43" w:rsidP="00BE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Start date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3D4E59C9" w14:textId="77777777" w:rsidR="00601E43" w:rsidRPr="00A84552" w:rsidRDefault="00601E43" w:rsidP="00BE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4E30">
              <w:rPr>
                <w:rFonts w:ascii="Times New Roman" w:hAnsi="Times New Roman"/>
                <w:b/>
                <w:bCs/>
              </w:rPr>
              <w:t>Completion date</w:t>
            </w:r>
          </w:p>
        </w:tc>
        <w:tc>
          <w:tcPr>
            <w:tcW w:w="1118" w:type="dxa"/>
            <w:shd w:val="clear" w:color="auto" w:fill="BFBFBF" w:themeFill="background1" w:themeFillShade="BF"/>
            <w:vAlign w:val="center"/>
          </w:tcPr>
          <w:p w14:paraId="01D75129" w14:textId="77777777" w:rsidR="00601E43" w:rsidRPr="00A84552" w:rsidRDefault="00601E43" w:rsidP="00BE0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Duration</w:t>
            </w:r>
          </w:p>
        </w:tc>
      </w:tr>
      <w:tr w:rsidR="00604E30" w14:paraId="67978D95" w14:textId="77777777" w:rsidTr="00F043E3">
        <w:tc>
          <w:tcPr>
            <w:tcW w:w="670" w:type="dxa"/>
          </w:tcPr>
          <w:p w14:paraId="139A4DCE" w14:textId="7DFAFFE7" w:rsidR="00601E43" w:rsidRDefault="00601E43" w:rsidP="00BE0C38">
            <w:pPr>
              <w:spacing w:after="0" w:line="240" w:lineRule="auto"/>
            </w:pPr>
            <w:r w:rsidRPr="002C7774">
              <w:rPr>
                <w:rFonts w:ascii="Times New Roman" w:hAnsi="Times New Roman"/>
              </w:rPr>
              <w:t>1</w:t>
            </w:r>
            <w:r w:rsidR="0085715D">
              <w:rPr>
                <w:rFonts w:ascii="Times New Roman" w:hAnsi="Times New Roman"/>
              </w:rPr>
              <w:t>1</w:t>
            </w:r>
            <w:r w:rsidRPr="002C7774">
              <w:rPr>
                <w:rFonts w:ascii="Times New Roman" w:hAnsi="Times New Roman"/>
              </w:rPr>
              <w:t>.1</w:t>
            </w:r>
          </w:p>
        </w:tc>
        <w:tc>
          <w:tcPr>
            <w:tcW w:w="1930" w:type="dxa"/>
          </w:tcPr>
          <w:p w14:paraId="21A780D3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120" w:type="dxa"/>
          </w:tcPr>
          <w:p w14:paraId="3205DFD7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934" w:type="dxa"/>
          </w:tcPr>
          <w:p w14:paraId="266915FF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353" w:type="dxa"/>
          </w:tcPr>
          <w:p w14:paraId="287D97C7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860" w:type="dxa"/>
          </w:tcPr>
          <w:p w14:paraId="75347359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118" w:type="dxa"/>
          </w:tcPr>
          <w:p w14:paraId="783A172A" w14:textId="77777777" w:rsidR="00601E43" w:rsidRDefault="00601E43" w:rsidP="00BE0C38">
            <w:pPr>
              <w:spacing w:after="0" w:line="240" w:lineRule="auto"/>
            </w:pPr>
          </w:p>
        </w:tc>
      </w:tr>
      <w:tr w:rsidR="00604E30" w14:paraId="6479ACAD" w14:textId="77777777" w:rsidTr="00F043E3">
        <w:tc>
          <w:tcPr>
            <w:tcW w:w="670" w:type="dxa"/>
          </w:tcPr>
          <w:p w14:paraId="3C1F798D" w14:textId="0463C864" w:rsidR="00601E43" w:rsidRDefault="00601E43" w:rsidP="00BE0C38">
            <w:pPr>
              <w:spacing w:after="0" w:line="240" w:lineRule="auto"/>
            </w:pPr>
            <w:r w:rsidRPr="002C7774">
              <w:rPr>
                <w:rFonts w:ascii="Times New Roman" w:hAnsi="Times New Roman"/>
              </w:rPr>
              <w:t>1</w:t>
            </w:r>
            <w:r w:rsidR="0085715D">
              <w:rPr>
                <w:rFonts w:ascii="Times New Roman" w:hAnsi="Times New Roman"/>
              </w:rPr>
              <w:t>1</w:t>
            </w:r>
            <w:r w:rsidRPr="002C7774">
              <w:rPr>
                <w:rFonts w:ascii="Times New Roman" w:hAnsi="Times New Roman"/>
              </w:rPr>
              <w:t>.2</w:t>
            </w:r>
          </w:p>
        </w:tc>
        <w:tc>
          <w:tcPr>
            <w:tcW w:w="1930" w:type="dxa"/>
          </w:tcPr>
          <w:p w14:paraId="1E86E9B2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120" w:type="dxa"/>
          </w:tcPr>
          <w:p w14:paraId="38C0127A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934" w:type="dxa"/>
          </w:tcPr>
          <w:p w14:paraId="3B91B0BB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353" w:type="dxa"/>
          </w:tcPr>
          <w:p w14:paraId="5F35CAAD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860" w:type="dxa"/>
          </w:tcPr>
          <w:p w14:paraId="2DAD3966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118" w:type="dxa"/>
          </w:tcPr>
          <w:p w14:paraId="697FBCC4" w14:textId="77777777" w:rsidR="00601E43" w:rsidRDefault="00601E43" w:rsidP="00BE0C38">
            <w:pPr>
              <w:spacing w:after="0" w:line="240" w:lineRule="auto"/>
            </w:pPr>
          </w:p>
        </w:tc>
      </w:tr>
      <w:tr w:rsidR="00604E30" w14:paraId="02CBDD3C" w14:textId="77777777" w:rsidTr="00F043E3">
        <w:tc>
          <w:tcPr>
            <w:tcW w:w="670" w:type="dxa"/>
          </w:tcPr>
          <w:p w14:paraId="2AE26442" w14:textId="66735D27" w:rsidR="00601E43" w:rsidRDefault="00601E43" w:rsidP="00BE0C38">
            <w:pPr>
              <w:spacing w:after="0" w:line="240" w:lineRule="auto"/>
            </w:pPr>
            <w:r w:rsidRPr="002C7774">
              <w:rPr>
                <w:rFonts w:ascii="Times New Roman" w:hAnsi="Times New Roman"/>
              </w:rPr>
              <w:t>1</w:t>
            </w:r>
            <w:r w:rsidR="0085715D">
              <w:rPr>
                <w:rFonts w:ascii="Times New Roman" w:hAnsi="Times New Roman"/>
              </w:rPr>
              <w:t>1</w:t>
            </w:r>
            <w:r w:rsidRPr="002C7774">
              <w:rPr>
                <w:rFonts w:ascii="Times New Roman" w:hAnsi="Times New Roman"/>
              </w:rPr>
              <w:t>.3</w:t>
            </w:r>
          </w:p>
        </w:tc>
        <w:tc>
          <w:tcPr>
            <w:tcW w:w="1930" w:type="dxa"/>
          </w:tcPr>
          <w:p w14:paraId="4A2CF1AC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120" w:type="dxa"/>
          </w:tcPr>
          <w:p w14:paraId="39402814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934" w:type="dxa"/>
          </w:tcPr>
          <w:p w14:paraId="6D4E63E0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353" w:type="dxa"/>
          </w:tcPr>
          <w:p w14:paraId="735A75B1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860" w:type="dxa"/>
          </w:tcPr>
          <w:p w14:paraId="7062081A" w14:textId="77777777" w:rsidR="00601E43" w:rsidRDefault="00601E43" w:rsidP="00BE0C38">
            <w:pPr>
              <w:spacing w:after="0" w:line="240" w:lineRule="auto"/>
            </w:pPr>
          </w:p>
        </w:tc>
        <w:tc>
          <w:tcPr>
            <w:tcW w:w="1118" w:type="dxa"/>
          </w:tcPr>
          <w:p w14:paraId="7BDDB092" w14:textId="77777777" w:rsidR="00601E43" w:rsidRDefault="00601E43" w:rsidP="00BE0C38">
            <w:pPr>
              <w:spacing w:after="0" w:line="240" w:lineRule="auto"/>
            </w:pPr>
          </w:p>
        </w:tc>
      </w:tr>
      <w:tr w:rsidR="00F043E3" w14:paraId="67BDD77F" w14:textId="77777777" w:rsidTr="00F043E3">
        <w:tc>
          <w:tcPr>
            <w:tcW w:w="7867" w:type="dxa"/>
            <w:gridSpan w:val="6"/>
          </w:tcPr>
          <w:p w14:paraId="4BB34566" w14:textId="5FFE7494" w:rsidR="00F043E3" w:rsidRPr="00F043E3" w:rsidRDefault="00F043E3" w:rsidP="00F043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043E3">
              <w:rPr>
                <w:rFonts w:ascii="Times New Roman" w:hAnsi="Times New Roman"/>
                <w:b/>
                <w:bCs/>
              </w:rPr>
              <w:t xml:space="preserve">Total </w:t>
            </w:r>
          </w:p>
        </w:tc>
        <w:tc>
          <w:tcPr>
            <w:tcW w:w="1118" w:type="dxa"/>
          </w:tcPr>
          <w:p w14:paraId="377A3E89" w14:textId="77777777" w:rsidR="00F043E3" w:rsidRDefault="00F043E3" w:rsidP="00BE0C38">
            <w:pPr>
              <w:spacing w:after="0" w:line="240" w:lineRule="auto"/>
            </w:pPr>
          </w:p>
        </w:tc>
      </w:tr>
    </w:tbl>
    <w:p w14:paraId="52191766" w14:textId="77777777" w:rsidR="003C3CBB" w:rsidRDefault="003C3CBB" w:rsidP="003C3CBB">
      <w:pPr>
        <w:pStyle w:val="ListParagraph"/>
        <w:ind w:left="0"/>
        <w:rPr>
          <w:b/>
          <w:bCs/>
        </w:rPr>
      </w:pPr>
    </w:p>
    <w:p w14:paraId="714913A8" w14:textId="3F0D1D82" w:rsidR="00232698" w:rsidRPr="000C1794" w:rsidRDefault="008050F2" w:rsidP="0085715D">
      <w:pPr>
        <w:pStyle w:val="ListParagraph"/>
        <w:numPr>
          <w:ilvl w:val="0"/>
          <w:numId w:val="12"/>
        </w:numPr>
        <w:ind w:left="0"/>
        <w:rPr>
          <w:b/>
          <w:bCs/>
        </w:rPr>
      </w:pPr>
      <w:r w:rsidRPr="000C1794">
        <w:rPr>
          <w:b/>
          <w:bCs/>
        </w:rPr>
        <w:t>Correspondence</w:t>
      </w:r>
    </w:p>
    <w:tbl>
      <w:tblPr>
        <w:tblStyle w:val="TableGrid"/>
        <w:tblW w:w="0" w:type="auto"/>
        <w:tblInd w:w="49" w:type="dxa"/>
        <w:tblLook w:val="04A0" w:firstRow="1" w:lastRow="0" w:firstColumn="1" w:lastColumn="0" w:noHBand="0" w:noVBand="1"/>
      </w:tblPr>
      <w:tblGrid>
        <w:gridCol w:w="2592"/>
        <w:gridCol w:w="6375"/>
      </w:tblGrid>
      <w:tr w:rsidR="0071689A" w14:paraId="1D3F532B" w14:textId="77777777" w:rsidTr="00604E30">
        <w:tc>
          <w:tcPr>
            <w:tcW w:w="2592" w:type="dxa"/>
          </w:tcPr>
          <w:p w14:paraId="05D5A4CE" w14:textId="1785D175" w:rsidR="0071689A" w:rsidRDefault="0071689A" w:rsidP="0071689A">
            <w:pPr>
              <w:pStyle w:val="ListParagraph"/>
              <w:ind w:left="0"/>
            </w:pPr>
            <w:r>
              <w:t xml:space="preserve">Name of </w:t>
            </w:r>
            <w:r w:rsidR="00B60CAF">
              <w:t xml:space="preserve">the </w:t>
            </w:r>
            <w:r>
              <w:t>contact person</w:t>
            </w:r>
          </w:p>
        </w:tc>
        <w:tc>
          <w:tcPr>
            <w:tcW w:w="6375" w:type="dxa"/>
          </w:tcPr>
          <w:p w14:paraId="70202BDB" w14:textId="77777777" w:rsidR="0071689A" w:rsidRDefault="0071689A" w:rsidP="0071689A">
            <w:pPr>
              <w:pStyle w:val="ListParagraph"/>
              <w:ind w:left="0"/>
            </w:pPr>
          </w:p>
        </w:tc>
      </w:tr>
      <w:tr w:rsidR="0071689A" w14:paraId="767C0750" w14:textId="77777777" w:rsidTr="00604E30">
        <w:tc>
          <w:tcPr>
            <w:tcW w:w="2592" w:type="dxa"/>
          </w:tcPr>
          <w:p w14:paraId="21664D99" w14:textId="728C1BC5" w:rsidR="0071689A" w:rsidRDefault="0071689A" w:rsidP="0071689A">
            <w:pPr>
              <w:pStyle w:val="ListParagraph"/>
              <w:ind w:left="0"/>
            </w:pPr>
            <w:r>
              <w:rPr>
                <w:sz w:val="22"/>
              </w:rPr>
              <w:t>Designation</w:t>
            </w:r>
          </w:p>
        </w:tc>
        <w:tc>
          <w:tcPr>
            <w:tcW w:w="6375" w:type="dxa"/>
          </w:tcPr>
          <w:p w14:paraId="6CBBAA2A" w14:textId="77777777" w:rsidR="0071689A" w:rsidRDefault="0071689A" w:rsidP="0071689A">
            <w:pPr>
              <w:pStyle w:val="ListParagraph"/>
              <w:ind w:left="0"/>
            </w:pPr>
          </w:p>
        </w:tc>
      </w:tr>
      <w:tr w:rsidR="0071689A" w14:paraId="1137480B" w14:textId="77777777" w:rsidTr="00604E30">
        <w:tc>
          <w:tcPr>
            <w:tcW w:w="2592" w:type="dxa"/>
          </w:tcPr>
          <w:p w14:paraId="0F318439" w14:textId="40C211F8" w:rsidR="0071689A" w:rsidRDefault="0071689A" w:rsidP="0071689A">
            <w:pPr>
              <w:pStyle w:val="ListParagraph"/>
              <w:ind w:left="0"/>
            </w:pPr>
            <w:r>
              <w:rPr>
                <w:sz w:val="22"/>
              </w:rPr>
              <w:t>Mailing address</w:t>
            </w:r>
          </w:p>
        </w:tc>
        <w:tc>
          <w:tcPr>
            <w:tcW w:w="6375" w:type="dxa"/>
          </w:tcPr>
          <w:p w14:paraId="79AA316E" w14:textId="77777777" w:rsidR="0071689A" w:rsidRDefault="0071689A" w:rsidP="0071689A">
            <w:pPr>
              <w:pStyle w:val="ListParagraph"/>
              <w:ind w:left="0"/>
            </w:pPr>
          </w:p>
        </w:tc>
      </w:tr>
      <w:tr w:rsidR="0071689A" w14:paraId="718FC660" w14:textId="77777777" w:rsidTr="00604E30">
        <w:tc>
          <w:tcPr>
            <w:tcW w:w="2592" w:type="dxa"/>
          </w:tcPr>
          <w:p w14:paraId="10D383DF" w14:textId="2737510A" w:rsidR="0071689A" w:rsidRDefault="0071689A" w:rsidP="0071689A">
            <w:pPr>
              <w:pStyle w:val="ListParagraph"/>
              <w:ind w:left="0"/>
            </w:pPr>
            <w:r>
              <w:rPr>
                <w:sz w:val="22"/>
              </w:rPr>
              <w:t>Telephone/Cell no.</w:t>
            </w:r>
          </w:p>
        </w:tc>
        <w:tc>
          <w:tcPr>
            <w:tcW w:w="6375" w:type="dxa"/>
          </w:tcPr>
          <w:p w14:paraId="1D76CC7E" w14:textId="77777777" w:rsidR="0071689A" w:rsidRDefault="0071689A" w:rsidP="0071689A">
            <w:pPr>
              <w:pStyle w:val="ListParagraph"/>
              <w:ind w:left="0"/>
            </w:pPr>
          </w:p>
        </w:tc>
      </w:tr>
      <w:tr w:rsidR="0071689A" w14:paraId="0A460B09" w14:textId="77777777" w:rsidTr="00604E30">
        <w:tc>
          <w:tcPr>
            <w:tcW w:w="2592" w:type="dxa"/>
          </w:tcPr>
          <w:p w14:paraId="33BA5174" w14:textId="29821D36" w:rsidR="0071689A" w:rsidRDefault="0071689A" w:rsidP="0071689A">
            <w:pPr>
              <w:pStyle w:val="ListParagraph"/>
              <w:ind w:left="0"/>
            </w:pPr>
            <w:r>
              <w:rPr>
                <w:sz w:val="22"/>
              </w:rPr>
              <w:t>e-mail</w:t>
            </w:r>
          </w:p>
        </w:tc>
        <w:tc>
          <w:tcPr>
            <w:tcW w:w="6375" w:type="dxa"/>
          </w:tcPr>
          <w:p w14:paraId="0DD39D4B" w14:textId="77777777" w:rsidR="0071689A" w:rsidRDefault="0071689A" w:rsidP="0071689A">
            <w:pPr>
              <w:pStyle w:val="ListParagraph"/>
              <w:ind w:left="0"/>
            </w:pPr>
          </w:p>
        </w:tc>
      </w:tr>
    </w:tbl>
    <w:p w14:paraId="52E95F7D" w14:textId="77777777" w:rsidR="0071689A" w:rsidRDefault="0071689A" w:rsidP="0071689A">
      <w:pPr>
        <w:pStyle w:val="ListParagraph"/>
      </w:pPr>
    </w:p>
    <w:p w14:paraId="08D78037" w14:textId="77777777" w:rsidR="00695901" w:rsidRDefault="0069590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14:paraId="15439F63" w14:textId="5448D31A" w:rsidR="00A60D9B" w:rsidRDefault="00A60D9B" w:rsidP="00A60D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Narrative Section</w:t>
      </w:r>
    </w:p>
    <w:p w14:paraId="3AEA3A36" w14:textId="77777777" w:rsidR="00AC6C11" w:rsidRDefault="00AC6C11" w:rsidP="00A60D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D175B4F" w14:textId="12602D4D" w:rsidR="00A60D9B" w:rsidRPr="00AC6C11" w:rsidRDefault="00A60D9B" w:rsidP="00A60D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(Please provide the</w:t>
      </w:r>
      <w:r w:rsidR="00B60CAF"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specific</w:t>
      </w:r>
      <w:r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information</w:t>
      </w:r>
      <w:r w:rsidR="00B60CAF"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;</w:t>
      </w:r>
      <w:r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the answer </w:t>
      </w:r>
      <w:r w:rsid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in</w:t>
      </w:r>
      <w:r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this section will be evaluated and contribute to </w:t>
      </w:r>
      <w:r w:rsidR="00B60CAF"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selecting</w:t>
      </w:r>
      <w:r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the Implementing Entity</w:t>
      </w:r>
      <w:r w:rsidR="00B60CAF"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.</w:t>
      </w:r>
      <w:r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)</w:t>
      </w:r>
    </w:p>
    <w:p w14:paraId="50C27552" w14:textId="55F1174A" w:rsidR="00192DF7" w:rsidRDefault="00A60D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2DF7" w14:paraId="6A4CC686" w14:textId="77777777" w:rsidTr="00192DF7">
        <w:tc>
          <w:tcPr>
            <w:tcW w:w="9016" w:type="dxa"/>
          </w:tcPr>
          <w:p w14:paraId="6D1C1B36" w14:textId="49FFBE03" w:rsidR="00192DF7" w:rsidRDefault="00192DF7" w:rsidP="00B755B4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Please describe</w:t>
            </w:r>
            <w:r w:rsidR="00B60CAF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in short, why you</w:t>
            </w:r>
            <w:r w:rsidR="00CB5717">
              <w:rPr>
                <w:b/>
                <w:bCs/>
              </w:rPr>
              <w:t>r PO</w:t>
            </w:r>
            <w:r>
              <w:rPr>
                <w:b/>
                <w:bCs/>
              </w:rPr>
              <w:t xml:space="preserve"> </w:t>
            </w:r>
            <w:r w:rsidR="00CB5717">
              <w:rPr>
                <w:b/>
                <w:bCs/>
              </w:rPr>
              <w:t xml:space="preserve">is </w:t>
            </w:r>
            <w:r>
              <w:rPr>
                <w:b/>
                <w:bCs/>
              </w:rPr>
              <w:t xml:space="preserve">interested </w:t>
            </w:r>
            <w:r w:rsidR="00CB5717">
              <w:rPr>
                <w:b/>
                <w:bCs/>
              </w:rPr>
              <w:t xml:space="preserve">and qualified </w:t>
            </w:r>
            <w:r w:rsidR="00B60CAF">
              <w:rPr>
                <w:b/>
                <w:bCs/>
              </w:rPr>
              <w:t>in</w:t>
            </w:r>
            <w:r>
              <w:rPr>
                <w:b/>
                <w:bCs/>
              </w:rPr>
              <w:t xml:space="preserve"> implementing the project</w:t>
            </w:r>
            <w:r w:rsidR="00B60CAF">
              <w:rPr>
                <w:b/>
                <w:bCs/>
              </w:rPr>
              <w:t>.</w:t>
            </w:r>
            <w:r w:rsidR="00B755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="00A60D9B">
              <w:rPr>
                <w:b/>
                <w:bCs/>
              </w:rPr>
              <w:t>Not</w:t>
            </w:r>
            <w:r>
              <w:rPr>
                <w:b/>
                <w:bCs/>
              </w:rPr>
              <w:t xml:space="preserve"> more than one page)</w:t>
            </w:r>
          </w:p>
        </w:tc>
      </w:tr>
      <w:tr w:rsidR="00192DF7" w14:paraId="3AC08AE2" w14:textId="77777777" w:rsidTr="00192DF7">
        <w:tc>
          <w:tcPr>
            <w:tcW w:w="9016" w:type="dxa"/>
          </w:tcPr>
          <w:p w14:paraId="37C11339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1B24E524" w14:textId="77E92956" w:rsidR="00192DF7" w:rsidRPr="001528B8" w:rsidRDefault="001528B8" w:rsidP="00AA675F">
            <w:pPr>
              <w:pStyle w:val="ListParagraph"/>
              <w:ind w:left="0"/>
              <w:rPr>
                <w:b/>
                <w:bCs/>
                <w:i/>
                <w:iCs/>
                <w:color w:val="BFBFBF" w:themeColor="background1" w:themeShade="BF"/>
              </w:rPr>
            </w:pP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Note: Describe your motivation for implementing the project</w:t>
            </w:r>
            <w:r w:rsidR="00B60CAF">
              <w:rPr>
                <w:b/>
                <w:bCs/>
                <w:i/>
                <w:iCs/>
                <w:color w:val="BFBFBF" w:themeColor="background1" w:themeShade="BF"/>
              </w:rPr>
              <w:t>; what</w:t>
            </w: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 xml:space="preserve"> </w:t>
            </w:r>
            <w:r w:rsidR="00B60CAF">
              <w:rPr>
                <w:b/>
                <w:bCs/>
                <w:i/>
                <w:iCs/>
                <w:color w:val="BFBFBF" w:themeColor="background1" w:themeShade="BF"/>
              </w:rPr>
              <w:t xml:space="preserve">do </w:t>
            </w: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you want to achieve through implementing the project?</w:t>
            </w:r>
          </w:p>
          <w:p w14:paraId="351E611C" w14:textId="3CC0F508" w:rsidR="001528B8" w:rsidRPr="001528B8" w:rsidRDefault="001528B8" w:rsidP="00AA675F">
            <w:pPr>
              <w:pStyle w:val="ListParagraph"/>
              <w:ind w:left="0"/>
              <w:rPr>
                <w:b/>
                <w:bCs/>
                <w:i/>
                <w:iCs/>
                <w:color w:val="BFBFBF" w:themeColor="background1" w:themeShade="BF"/>
              </w:rPr>
            </w:pP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What will be your implementation strategy(</w:t>
            </w:r>
            <w:proofErr w:type="spellStart"/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ies</w:t>
            </w:r>
            <w:proofErr w:type="spellEnd"/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)?</w:t>
            </w:r>
          </w:p>
          <w:p w14:paraId="47D8FB6C" w14:textId="415A5062" w:rsidR="001528B8" w:rsidRPr="001528B8" w:rsidRDefault="001528B8" w:rsidP="00AA675F">
            <w:pPr>
              <w:pStyle w:val="ListParagraph"/>
              <w:ind w:left="0"/>
              <w:rPr>
                <w:b/>
                <w:bCs/>
                <w:i/>
                <w:iCs/>
                <w:color w:val="BFBFBF" w:themeColor="background1" w:themeShade="BF"/>
              </w:rPr>
            </w:pP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 xml:space="preserve">What will be </w:t>
            </w:r>
            <w:r w:rsidR="00B60CAF">
              <w:rPr>
                <w:b/>
                <w:bCs/>
                <w:i/>
                <w:iCs/>
                <w:color w:val="BFBFBF" w:themeColor="background1" w:themeShade="BF"/>
              </w:rPr>
              <w:t xml:space="preserve">the </w:t>
            </w: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exit plan? and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 xml:space="preserve"> </w:t>
            </w:r>
          </w:p>
          <w:p w14:paraId="542DC018" w14:textId="52460542" w:rsidR="001528B8" w:rsidRPr="001528B8" w:rsidRDefault="001528B8" w:rsidP="00AA675F">
            <w:pPr>
              <w:pStyle w:val="ListParagraph"/>
              <w:ind w:left="0"/>
              <w:rPr>
                <w:b/>
                <w:bCs/>
                <w:i/>
                <w:iCs/>
                <w:color w:val="BFBFBF" w:themeColor="background1" w:themeShade="BF"/>
              </w:rPr>
            </w:pP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 xml:space="preserve">What 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 xml:space="preserve">will you do after </w:t>
            </w:r>
            <w:r w:rsidR="00B60CAF">
              <w:rPr>
                <w:b/>
                <w:bCs/>
                <w:i/>
                <w:iCs/>
                <w:color w:val="BFBFBF" w:themeColor="background1" w:themeShade="BF"/>
              </w:rPr>
              <w:t xml:space="preserve">the 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 xml:space="preserve">project period to sustain the project activities? </w:t>
            </w:r>
          </w:p>
          <w:p w14:paraId="49B4FD49" w14:textId="77777777" w:rsidR="001528B8" w:rsidRDefault="001528B8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09C90D31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3A61B5E1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6AA680FC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2A6300FD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64390F11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3DAE7D56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494ABF18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1BC36BBF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04182DF6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713A8012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5AC5FFA2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2F3BA20B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0C676A14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721BDEEA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6A2BEC1F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6A879D61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6BF562FA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0372F78E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5E348D68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28453446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68613854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3CFB6FDB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12C07FC5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546EB2ED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7FB5A7E3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6DAA684D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16C8B439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74B81F68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68372115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7645EF90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679F6926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198249F4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7E7DE4AE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258005E9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3DB0624E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5B4E1B2B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4EC4042F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707BB669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1E68EFB4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192DF7" w14:paraId="6F1F0929" w14:textId="77777777" w:rsidTr="00192DF7">
        <w:tc>
          <w:tcPr>
            <w:tcW w:w="9016" w:type="dxa"/>
          </w:tcPr>
          <w:p w14:paraId="24F53C82" w14:textId="7329588C" w:rsidR="00192DF7" w:rsidRDefault="00192DF7" w:rsidP="00A60D9B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Please describe why you</w:t>
            </w:r>
            <w:r w:rsidR="00B60CAF">
              <w:rPr>
                <w:b/>
                <w:bCs/>
              </w:rPr>
              <w:t xml:space="preserve"> </w:t>
            </w:r>
            <w:r w:rsidR="00CB5717">
              <w:rPr>
                <w:b/>
                <w:bCs/>
              </w:rPr>
              <w:t>chose the proposed</w:t>
            </w:r>
            <w:r w:rsidR="00A60D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area</w:t>
            </w:r>
            <w:r w:rsidR="00CB5717">
              <w:rPr>
                <w:b/>
                <w:bCs/>
              </w:rPr>
              <w:t>s</w:t>
            </w:r>
            <w:r w:rsidR="00A60D9B">
              <w:rPr>
                <w:b/>
                <w:bCs/>
              </w:rPr>
              <w:t xml:space="preserve"> (District, </w:t>
            </w:r>
            <w:proofErr w:type="spellStart"/>
            <w:r w:rsidR="00B60CAF">
              <w:rPr>
                <w:b/>
                <w:bCs/>
              </w:rPr>
              <w:t>upazila</w:t>
            </w:r>
            <w:proofErr w:type="spellEnd"/>
            <w:r w:rsidR="00B60CAF">
              <w:rPr>
                <w:b/>
                <w:bCs/>
              </w:rPr>
              <w:t>,</w:t>
            </w:r>
            <w:r w:rsidR="00A60D9B">
              <w:rPr>
                <w:b/>
                <w:bCs/>
              </w:rPr>
              <w:t xml:space="preserve"> and union)</w:t>
            </w:r>
            <w:r>
              <w:rPr>
                <w:b/>
                <w:bCs/>
              </w:rPr>
              <w:t xml:space="preserve"> for implementing the project</w:t>
            </w:r>
            <w:r w:rsidR="00B60CAF">
              <w:rPr>
                <w:b/>
                <w:bCs/>
              </w:rPr>
              <w:t>.</w:t>
            </w:r>
            <w:r w:rsidR="00A60D9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(Area selection criteria) </w:t>
            </w:r>
          </w:p>
        </w:tc>
      </w:tr>
      <w:tr w:rsidR="00192DF7" w14:paraId="2E2993FD" w14:textId="77777777" w:rsidTr="00192DF7">
        <w:tc>
          <w:tcPr>
            <w:tcW w:w="9016" w:type="dxa"/>
          </w:tcPr>
          <w:p w14:paraId="234D52B3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53EF5BE5" w14:textId="087C4D8C" w:rsidR="00192DF7" w:rsidRPr="005E5EFB" w:rsidRDefault="005E5EFB" w:rsidP="005E5EFB">
            <w:pPr>
              <w:pStyle w:val="ListParagraph"/>
              <w:ind w:left="0"/>
              <w:jc w:val="both"/>
              <w:rPr>
                <w:b/>
                <w:bCs/>
                <w:i/>
                <w:iCs/>
                <w:color w:val="BFBFBF" w:themeColor="background1" w:themeShade="BF"/>
              </w:rPr>
            </w:pP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Not: Explain your </w:t>
            </w:r>
            <w:r w:rsidR="0094228C" w:rsidRPr="005E5EFB">
              <w:rPr>
                <w:b/>
                <w:bCs/>
                <w:i/>
                <w:iCs/>
                <w:color w:val="BFBFBF" w:themeColor="background1" w:themeShade="BF"/>
              </w:rPr>
              <w:t>motiv</w:t>
            </w:r>
            <w:r w:rsidR="0094228C">
              <w:rPr>
                <w:b/>
                <w:bCs/>
                <w:i/>
                <w:iCs/>
                <w:color w:val="BFBFBF" w:themeColor="background1" w:themeShade="BF"/>
              </w:rPr>
              <w:t>ation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 </w:t>
            </w:r>
            <w:r w:rsidR="00D26C77">
              <w:rPr>
                <w:b/>
                <w:bCs/>
                <w:i/>
                <w:iCs/>
                <w:color w:val="BFBFBF" w:themeColor="background1" w:themeShade="BF"/>
              </w:rPr>
              <w:t>for selecting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 the proposed area</w:t>
            </w:r>
            <w:r w:rsidR="00B60CAF">
              <w:rPr>
                <w:b/>
                <w:bCs/>
                <w:i/>
                <w:iCs/>
                <w:color w:val="BFBFBF" w:themeColor="background1" w:themeShade="BF"/>
              </w:rPr>
              <w:t>. It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 needs to include the climate vulnerability of the </w:t>
            </w:r>
            <w:r w:rsidR="00B60CAF">
              <w:rPr>
                <w:b/>
                <w:bCs/>
                <w:i/>
                <w:iCs/>
                <w:color w:val="BFBFBF" w:themeColor="background1" w:themeShade="BF"/>
              </w:rPr>
              <w:t>site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, </w:t>
            </w:r>
            <w:r w:rsidR="00CB5717">
              <w:rPr>
                <w:b/>
                <w:bCs/>
                <w:i/>
                <w:iCs/>
                <w:color w:val="BFBFBF" w:themeColor="background1" w:themeShade="BF"/>
              </w:rPr>
              <w:t xml:space="preserve">your 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suitability to implement the project activities, and </w:t>
            </w:r>
            <w:r w:rsidR="00CB5717">
              <w:rPr>
                <w:b/>
                <w:bCs/>
                <w:i/>
                <w:iCs/>
                <w:color w:val="BFBFBF" w:themeColor="background1" w:themeShade="BF"/>
              </w:rPr>
              <w:t xml:space="preserve">your capacity to 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cover </w:t>
            </w:r>
            <w:r w:rsidR="00CB5717">
              <w:rPr>
                <w:b/>
                <w:bCs/>
                <w:i/>
                <w:iCs/>
                <w:color w:val="BFBFBF" w:themeColor="background1" w:themeShade="BF"/>
              </w:rPr>
              <w:t xml:space="preserve">most </w:t>
            </w:r>
            <w:r w:rsidR="00B60CAF">
              <w:rPr>
                <w:b/>
                <w:bCs/>
                <w:i/>
                <w:iCs/>
                <w:color w:val="BFBFBF" w:themeColor="background1" w:themeShade="BF"/>
              </w:rPr>
              <w:t xml:space="preserve">of 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the vulnerable community. </w:t>
            </w:r>
          </w:p>
          <w:p w14:paraId="7CE11FE3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55DF0F3B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77E42709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3A9E9D1E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47687C4A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42D8D7F4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4EC4A61A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512D30A4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728598BC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0674D9CF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35B90719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6475F1BA" w14:textId="77777777" w:rsidR="00820B2D" w:rsidRDefault="00820B2D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37EAE412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2BF9BE88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0F411FD2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38C7196D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016B1A85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63B39EBA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4D450DAB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050EEEC5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  <w:p w14:paraId="21F77AAA" w14:textId="77777777" w:rsidR="00192DF7" w:rsidRDefault="00192DF7" w:rsidP="00AA675F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090866A0" w14:textId="77777777" w:rsidR="00C116A3" w:rsidRDefault="00C116A3" w:rsidP="00AA675F">
      <w:pPr>
        <w:pStyle w:val="ListParagraph"/>
        <w:ind w:left="0"/>
        <w:rPr>
          <w:b/>
          <w:bCs/>
        </w:rPr>
      </w:pPr>
    </w:p>
    <w:p w14:paraId="500CA7EF" w14:textId="77777777" w:rsidR="008A61EF" w:rsidRDefault="008A61EF" w:rsidP="00AA675F">
      <w:pPr>
        <w:pStyle w:val="ListParagraph"/>
        <w:ind w:left="0"/>
        <w:rPr>
          <w:b/>
          <w:bCs/>
        </w:rPr>
      </w:pPr>
    </w:p>
    <w:p w14:paraId="0FE9D62F" w14:textId="77777777" w:rsidR="00F92181" w:rsidRDefault="00F92181" w:rsidP="00AA675F">
      <w:pPr>
        <w:pStyle w:val="ListParagraph"/>
        <w:ind w:left="0"/>
        <w:rPr>
          <w:b/>
          <w:bCs/>
        </w:rPr>
      </w:pPr>
    </w:p>
    <w:p w14:paraId="296F9209" w14:textId="77777777" w:rsidR="00F92181" w:rsidRDefault="00F92181" w:rsidP="00AA675F">
      <w:pPr>
        <w:pStyle w:val="ListParagraph"/>
        <w:ind w:left="0"/>
        <w:rPr>
          <w:b/>
          <w:bCs/>
        </w:rPr>
      </w:pPr>
    </w:p>
    <w:p w14:paraId="33D9E894" w14:textId="77777777" w:rsidR="008A61EF" w:rsidRPr="00C116A3" w:rsidRDefault="008A61EF" w:rsidP="008A61EF">
      <w:pPr>
        <w:pStyle w:val="ListParagraph"/>
        <w:ind w:left="0"/>
        <w:rPr>
          <w:b/>
          <w:bCs/>
        </w:rPr>
      </w:pPr>
      <w:r w:rsidRPr="00C116A3">
        <w:rPr>
          <w:b/>
          <w:bCs/>
        </w:rPr>
        <w:t>(Signature with official seal)</w:t>
      </w:r>
    </w:p>
    <w:p w14:paraId="49BC3E72" w14:textId="77777777" w:rsidR="008A61EF" w:rsidRPr="00C116A3" w:rsidRDefault="008A61EF" w:rsidP="008A61EF">
      <w:pPr>
        <w:pStyle w:val="ListParagraph"/>
        <w:ind w:left="0"/>
        <w:rPr>
          <w:b/>
          <w:bCs/>
        </w:rPr>
      </w:pPr>
      <w:r w:rsidRPr="00C116A3">
        <w:rPr>
          <w:b/>
          <w:bCs/>
        </w:rPr>
        <w:t>Name:</w:t>
      </w:r>
    </w:p>
    <w:p w14:paraId="55B48819" w14:textId="77777777" w:rsidR="008A61EF" w:rsidRPr="00C116A3" w:rsidRDefault="008A61EF" w:rsidP="008A61EF">
      <w:pPr>
        <w:pStyle w:val="ListParagraph"/>
        <w:ind w:left="0"/>
        <w:rPr>
          <w:b/>
          <w:bCs/>
        </w:rPr>
      </w:pPr>
      <w:r w:rsidRPr="00C116A3">
        <w:rPr>
          <w:b/>
          <w:bCs/>
        </w:rPr>
        <w:t xml:space="preserve">Designation: </w:t>
      </w:r>
    </w:p>
    <w:p w14:paraId="09D5FFCD" w14:textId="77777777" w:rsidR="008A61EF" w:rsidRDefault="008A61EF" w:rsidP="008A61EF">
      <w:pPr>
        <w:pStyle w:val="ListParagraph"/>
        <w:ind w:left="0"/>
        <w:rPr>
          <w:b/>
          <w:bCs/>
        </w:rPr>
      </w:pPr>
      <w:r w:rsidRPr="00C116A3">
        <w:rPr>
          <w:b/>
          <w:bCs/>
        </w:rPr>
        <w:t xml:space="preserve">Date: </w:t>
      </w:r>
    </w:p>
    <w:p w14:paraId="016C53DD" w14:textId="77777777" w:rsidR="008A61EF" w:rsidRPr="00C116A3" w:rsidRDefault="008A61EF" w:rsidP="00AA675F">
      <w:pPr>
        <w:pStyle w:val="ListParagraph"/>
        <w:ind w:left="0"/>
        <w:rPr>
          <w:b/>
          <w:bCs/>
        </w:rPr>
      </w:pPr>
    </w:p>
    <w:sectPr w:rsidR="008A61EF" w:rsidRPr="00C116A3" w:rsidSect="00A7531C">
      <w:headerReference w:type="default" r:id="rId13"/>
      <w:pgSz w:w="11906" w:h="16838" w:code="9"/>
      <w:pgMar w:top="1440" w:right="1440" w:bottom="864" w:left="1440" w:header="1008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3F10" w14:textId="77777777" w:rsidR="00012C02" w:rsidRDefault="00012C02" w:rsidP="00EF5D47">
      <w:pPr>
        <w:spacing w:after="0" w:line="240" w:lineRule="auto"/>
      </w:pPr>
      <w:r>
        <w:separator/>
      </w:r>
    </w:p>
  </w:endnote>
  <w:endnote w:type="continuationSeparator" w:id="0">
    <w:p w14:paraId="28A079D8" w14:textId="77777777" w:rsidR="00012C02" w:rsidRDefault="00012C02" w:rsidP="00EF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3FC9" w14:textId="77777777" w:rsidR="00012C02" w:rsidRDefault="00012C02" w:rsidP="00EF5D47">
      <w:pPr>
        <w:spacing w:after="0" w:line="240" w:lineRule="auto"/>
      </w:pPr>
      <w:r>
        <w:separator/>
      </w:r>
    </w:p>
  </w:footnote>
  <w:footnote w:type="continuationSeparator" w:id="0">
    <w:p w14:paraId="1E598507" w14:textId="77777777" w:rsidR="00012C02" w:rsidRDefault="00012C02" w:rsidP="00EF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BCA" w14:textId="51F839DF" w:rsidR="00EF5D47" w:rsidRPr="005F4828" w:rsidRDefault="005F4828" w:rsidP="005F4828">
    <w:pPr>
      <w:pStyle w:val="Header"/>
      <w:jc w:val="center"/>
      <w:rPr>
        <w:rFonts w:ascii="Times New Roman" w:hAnsi="Times New Roman"/>
        <w:b/>
        <w:bCs/>
        <w:sz w:val="30"/>
        <w:szCs w:val="30"/>
      </w:rPr>
    </w:pPr>
    <w:r w:rsidRPr="005F4828">
      <w:rPr>
        <w:rFonts w:ascii="Times New Roman" w:hAnsi="Times New Roman"/>
        <w:b/>
        <w:bCs/>
        <w:noProof/>
        <w:sz w:val="30"/>
        <w:szCs w:val="30"/>
      </w:rPr>
      <w:t>[Ognization’s Lettehead]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CDEC60A4"/>
    <w:lvl w:ilvl="0" w:tplc="FB1279D8">
      <w:start w:val="3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80664530"/>
    <w:lvl w:ilvl="0" w:tplc="967228E0">
      <w:start w:val="4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8ECE1A6"/>
    <w:lvl w:ilvl="0" w:tplc="44E69104">
      <w:start w:val="5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FC1A003E"/>
    <w:lvl w:ilvl="0" w:tplc="AB88FD50">
      <w:start w:val="6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7A0A2EC"/>
    <w:lvl w:ilvl="0" w:tplc="A880D9BA">
      <w:start w:val="9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4526439"/>
    <w:multiLevelType w:val="hybridMultilevel"/>
    <w:tmpl w:val="82D83B30"/>
    <w:lvl w:ilvl="0" w:tplc="040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8154FD"/>
    <w:multiLevelType w:val="multilevel"/>
    <w:tmpl w:val="60F4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C87FF2"/>
    <w:multiLevelType w:val="multilevel"/>
    <w:tmpl w:val="7ADA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A46D30"/>
    <w:multiLevelType w:val="multilevel"/>
    <w:tmpl w:val="35345F4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E352BC1"/>
    <w:multiLevelType w:val="multilevel"/>
    <w:tmpl w:val="83D8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A01AD9"/>
    <w:multiLevelType w:val="multilevel"/>
    <w:tmpl w:val="6FF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37797D"/>
    <w:multiLevelType w:val="hybridMultilevel"/>
    <w:tmpl w:val="347E1940"/>
    <w:lvl w:ilvl="0" w:tplc="FB546B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C3B67"/>
    <w:multiLevelType w:val="hybridMultilevel"/>
    <w:tmpl w:val="B2F873A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C458D"/>
    <w:multiLevelType w:val="multilevel"/>
    <w:tmpl w:val="F186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E15A7"/>
    <w:multiLevelType w:val="multilevel"/>
    <w:tmpl w:val="CCF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323E4B"/>
    <w:multiLevelType w:val="multilevel"/>
    <w:tmpl w:val="F05C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C85C67"/>
    <w:multiLevelType w:val="multilevel"/>
    <w:tmpl w:val="36F0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23FDD"/>
    <w:multiLevelType w:val="multilevel"/>
    <w:tmpl w:val="657C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A3037F"/>
    <w:multiLevelType w:val="hybridMultilevel"/>
    <w:tmpl w:val="B98E0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1090C"/>
    <w:multiLevelType w:val="hybridMultilevel"/>
    <w:tmpl w:val="0EFAF76C"/>
    <w:lvl w:ilvl="0" w:tplc="CBB0AC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69F7525"/>
    <w:multiLevelType w:val="multilevel"/>
    <w:tmpl w:val="C2C4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0A5E35"/>
    <w:multiLevelType w:val="hybridMultilevel"/>
    <w:tmpl w:val="C0D4191A"/>
    <w:lvl w:ilvl="0" w:tplc="A3220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7022">
    <w:abstractNumId w:val="23"/>
  </w:num>
  <w:num w:numId="2" w16cid:durableId="710687361">
    <w:abstractNumId w:val="15"/>
  </w:num>
  <w:num w:numId="3" w16cid:durableId="2047441125">
    <w:abstractNumId w:val="12"/>
  </w:num>
  <w:num w:numId="4" w16cid:durableId="1593002768">
    <w:abstractNumId w:val="22"/>
  </w:num>
  <w:num w:numId="5" w16cid:durableId="67264490">
    <w:abstractNumId w:val="16"/>
  </w:num>
  <w:num w:numId="6" w16cid:durableId="1360541971">
    <w:abstractNumId w:val="0"/>
  </w:num>
  <w:num w:numId="7" w16cid:durableId="934939013">
    <w:abstractNumId w:val="25"/>
  </w:num>
  <w:num w:numId="8" w16cid:durableId="2071616447">
    <w:abstractNumId w:val="1"/>
  </w:num>
  <w:num w:numId="9" w16cid:durableId="961880188">
    <w:abstractNumId w:val="2"/>
  </w:num>
  <w:num w:numId="10" w16cid:durableId="139034584">
    <w:abstractNumId w:val="3"/>
  </w:num>
  <w:num w:numId="11" w16cid:durableId="1381704614">
    <w:abstractNumId w:val="4"/>
  </w:num>
  <w:num w:numId="12" w16cid:durableId="1835679548">
    <w:abstractNumId w:val="5"/>
  </w:num>
  <w:num w:numId="13" w16cid:durableId="1324973528">
    <w:abstractNumId w:val="6"/>
  </w:num>
  <w:num w:numId="14" w16cid:durableId="1426416937">
    <w:abstractNumId w:val="7"/>
  </w:num>
  <w:num w:numId="15" w16cid:durableId="1812095820">
    <w:abstractNumId w:val="8"/>
  </w:num>
  <w:num w:numId="16" w16cid:durableId="1065369596">
    <w:abstractNumId w:val="10"/>
  </w:num>
  <w:num w:numId="17" w16cid:durableId="1779329734">
    <w:abstractNumId w:val="21"/>
  </w:num>
  <w:num w:numId="18" w16cid:durableId="1282953969">
    <w:abstractNumId w:val="19"/>
  </w:num>
  <w:num w:numId="19" w16cid:durableId="996617076">
    <w:abstractNumId w:val="20"/>
  </w:num>
  <w:num w:numId="20" w16cid:durableId="548758798">
    <w:abstractNumId w:val="24"/>
  </w:num>
  <w:num w:numId="21" w16cid:durableId="1034384865">
    <w:abstractNumId w:val="17"/>
  </w:num>
  <w:num w:numId="22" w16cid:durableId="1775436849">
    <w:abstractNumId w:val="11"/>
  </w:num>
  <w:num w:numId="23" w16cid:durableId="569274591">
    <w:abstractNumId w:val="18"/>
  </w:num>
  <w:num w:numId="24" w16cid:durableId="1461463029">
    <w:abstractNumId w:val="13"/>
  </w:num>
  <w:num w:numId="25" w16cid:durableId="385419342">
    <w:abstractNumId w:val="14"/>
  </w:num>
  <w:num w:numId="26" w16cid:durableId="17348873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1sDAxNzEwMLMwtLBU0lEKTi0uzszPAykwrAUA1EeWHCwAAAA="/>
  </w:docVars>
  <w:rsids>
    <w:rsidRoot w:val="009C5F1E"/>
    <w:rsid w:val="00012C02"/>
    <w:rsid w:val="00035381"/>
    <w:rsid w:val="00056081"/>
    <w:rsid w:val="000600D6"/>
    <w:rsid w:val="00083D46"/>
    <w:rsid w:val="000A3F3A"/>
    <w:rsid w:val="000C1794"/>
    <w:rsid w:val="000E2685"/>
    <w:rsid w:val="00110383"/>
    <w:rsid w:val="00135BC1"/>
    <w:rsid w:val="00145ED5"/>
    <w:rsid w:val="001528B8"/>
    <w:rsid w:val="00165C30"/>
    <w:rsid w:val="00192DF7"/>
    <w:rsid w:val="001A29B5"/>
    <w:rsid w:val="001B1403"/>
    <w:rsid w:val="001B67E0"/>
    <w:rsid w:val="00204E85"/>
    <w:rsid w:val="00221A97"/>
    <w:rsid w:val="00230F05"/>
    <w:rsid w:val="00232698"/>
    <w:rsid w:val="00260E64"/>
    <w:rsid w:val="00290D3D"/>
    <w:rsid w:val="002C0595"/>
    <w:rsid w:val="002C7774"/>
    <w:rsid w:val="002D7663"/>
    <w:rsid w:val="002E0E85"/>
    <w:rsid w:val="0033381C"/>
    <w:rsid w:val="00350D7B"/>
    <w:rsid w:val="003512C4"/>
    <w:rsid w:val="00370AC4"/>
    <w:rsid w:val="003C3CBB"/>
    <w:rsid w:val="003D2FA1"/>
    <w:rsid w:val="003D7963"/>
    <w:rsid w:val="003D7C46"/>
    <w:rsid w:val="003E1A44"/>
    <w:rsid w:val="003E4DF2"/>
    <w:rsid w:val="00466E8F"/>
    <w:rsid w:val="0049599F"/>
    <w:rsid w:val="004A4182"/>
    <w:rsid w:val="004B68F0"/>
    <w:rsid w:val="004C0DBF"/>
    <w:rsid w:val="004C6FA3"/>
    <w:rsid w:val="00504E7D"/>
    <w:rsid w:val="00507443"/>
    <w:rsid w:val="00531B16"/>
    <w:rsid w:val="00567A93"/>
    <w:rsid w:val="0058499C"/>
    <w:rsid w:val="005864A9"/>
    <w:rsid w:val="00587724"/>
    <w:rsid w:val="005B047F"/>
    <w:rsid w:val="005E5EFB"/>
    <w:rsid w:val="005F4828"/>
    <w:rsid w:val="006006EE"/>
    <w:rsid w:val="00601E43"/>
    <w:rsid w:val="00604E30"/>
    <w:rsid w:val="006441D9"/>
    <w:rsid w:val="006729F5"/>
    <w:rsid w:val="00695901"/>
    <w:rsid w:val="006970C6"/>
    <w:rsid w:val="006C5BF5"/>
    <w:rsid w:val="0071689A"/>
    <w:rsid w:val="00755F22"/>
    <w:rsid w:val="007A1255"/>
    <w:rsid w:val="007A50E0"/>
    <w:rsid w:val="008035C9"/>
    <w:rsid w:val="00803861"/>
    <w:rsid w:val="00804B04"/>
    <w:rsid w:val="008050F2"/>
    <w:rsid w:val="00820B2D"/>
    <w:rsid w:val="0085715D"/>
    <w:rsid w:val="00865118"/>
    <w:rsid w:val="00895EDA"/>
    <w:rsid w:val="00896611"/>
    <w:rsid w:val="008A61EF"/>
    <w:rsid w:val="008C3D2C"/>
    <w:rsid w:val="008C7A3B"/>
    <w:rsid w:val="00920D47"/>
    <w:rsid w:val="009220C6"/>
    <w:rsid w:val="00925257"/>
    <w:rsid w:val="00931DEC"/>
    <w:rsid w:val="00934B77"/>
    <w:rsid w:val="0094228C"/>
    <w:rsid w:val="0095350A"/>
    <w:rsid w:val="00970213"/>
    <w:rsid w:val="0098552A"/>
    <w:rsid w:val="0099432A"/>
    <w:rsid w:val="009C2E36"/>
    <w:rsid w:val="009C3AF3"/>
    <w:rsid w:val="009C553E"/>
    <w:rsid w:val="009C5F1E"/>
    <w:rsid w:val="009D501A"/>
    <w:rsid w:val="009E764B"/>
    <w:rsid w:val="009F3224"/>
    <w:rsid w:val="00A3036E"/>
    <w:rsid w:val="00A41C4D"/>
    <w:rsid w:val="00A50971"/>
    <w:rsid w:val="00A52420"/>
    <w:rsid w:val="00A60D9B"/>
    <w:rsid w:val="00A7531C"/>
    <w:rsid w:val="00A77514"/>
    <w:rsid w:val="00A84552"/>
    <w:rsid w:val="00AA675F"/>
    <w:rsid w:val="00AB4CA9"/>
    <w:rsid w:val="00AC6C11"/>
    <w:rsid w:val="00AE19F3"/>
    <w:rsid w:val="00AF4A37"/>
    <w:rsid w:val="00B1087B"/>
    <w:rsid w:val="00B13DCC"/>
    <w:rsid w:val="00B24990"/>
    <w:rsid w:val="00B578E4"/>
    <w:rsid w:val="00B60CAF"/>
    <w:rsid w:val="00B755B4"/>
    <w:rsid w:val="00B90913"/>
    <w:rsid w:val="00BC3586"/>
    <w:rsid w:val="00BD03C5"/>
    <w:rsid w:val="00BE0659"/>
    <w:rsid w:val="00C116A3"/>
    <w:rsid w:val="00C12E84"/>
    <w:rsid w:val="00C40857"/>
    <w:rsid w:val="00C63066"/>
    <w:rsid w:val="00C816FD"/>
    <w:rsid w:val="00C87FBA"/>
    <w:rsid w:val="00CB5717"/>
    <w:rsid w:val="00CC1D71"/>
    <w:rsid w:val="00CD0C46"/>
    <w:rsid w:val="00CD224D"/>
    <w:rsid w:val="00CD6246"/>
    <w:rsid w:val="00CE47A6"/>
    <w:rsid w:val="00CE6A5A"/>
    <w:rsid w:val="00CF075F"/>
    <w:rsid w:val="00D1451E"/>
    <w:rsid w:val="00D158BA"/>
    <w:rsid w:val="00D26C77"/>
    <w:rsid w:val="00D3232F"/>
    <w:rsid w:val="00D47D2F"/>
    <w:rsid w:val="00D679B4"/>
    <w:rsid w:val="00DA2068"/>
    <w:rsid w:val="00DA3746"/>
    <w:rsid w:val="00DB2A8F"/>
    <w:rsid w:val="00DB485A"/>
    <w:rsid w:val="00DB5ABE"/>
    <w:rsid w:val="00DE5AFE"/>
    <w:rsid w:val="00E05970"/>
    <w:rsid w:val="00E861B2"/>
    <w:rsid w:val="00E90700"/>
    <w:rsid w:val="00E909F0"/>
    <w:rsid w:val="00EB5F8A"/>
    <w:rsid w:val="00EB68BD"/>
    <w:rsid w:val="00EE106B"/>
    <w:rsid w:val="00EF5D47"/>
    <w:rsid w:val="00F01B60"/>
    <w:rsid w:val="00F043E3"/>
    <w:rsid w:val="00F2702E"/>
    <w:rsid w:val="00F27B5C"/>
    <w:rsid w:val="00F53C0E"/>
    <w:rsid w:val="00F67E4F"/>
    <w:rsid w:val="00F7490B"/>
    <w:rsid w:val="00F92181"/>
    <w:rsid w:val="00F93528"/>
    <w:rsid w:val="00FA1645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A66A1"/>
  <w15:chartTrackingRefBased/>
  <w15:docId w15:val="{09E2515B-F30C-441C-B1DC-4CB7A148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D47"/>
  </w:style>
  <w:style w:type="paragraph" w:styleId="Footer">
    <w:name w:val="footer"/>
    <w:basedOn w:val="Normal"/>
    <w:link w:val="FooterChar"/>
    <w:uiPriority w:val="99"/>
    <w:unhideWhenUsed/>
    <w:rsid w:val="00EF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D47"/>
  </w:style>
  <w:style w:type="paragraph" w:styleId="ListParagraph">
    <w:name w:val="List Paragraph"/>
    <w:basedOn w:val="Normal"/>
    <w:uiPriority w:val="34"/>
    <w:qFormat/>
    <w:rsid w:val="009F32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3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51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2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3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764B"/>
    <w:rPr>
      <w:color w:val="0000FF"/>
      <w:u w:val="single"/>
    </w:rPr>
  </w:style>
  <w:style w:type="paragraph" w:customStyle="1" w:styleId="trt0xe">
    <w:name w:val="trt0xe"/>
    <w:basedOn w:val="Normal"/>
    <w:rsid w:val="00C81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5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A12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ebhata_Upazil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hyamnagar_Upazila" TargetMode="External"/><Relationship Id="rId12" Type="http://schemas.openxmlformats.org/officeDocument/2006/relationships/hyperlink" Target="https://en.wikipedia.org/wiki/Kaliganj_Upazila,_Satkhi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Debhata_Upazil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Shyamnagar_Upazi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Kaliganj_Upazila,_Satkhi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4814</Characters>
  <Application>Microsoft Office Word</Application>
  <DocSecurity>0</DocSecurity>
  <Lines>98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Rakib Mahmud (Photographer)</dc:creator>
  <cp:keywords/>
  <dc:description/>
  <cp:lastModifiedBy>Md. Abu Nashir Khan (Assistant General Manager)</cp:lastModifiedBy>
  <cp:revision>4</cp:revision>
  <cp:lastPrinted>2023-09-05T06:04:00Z</cp:lastPrinted>
  <dcterms:created xsi:type="dcterms:W3CDTF">2023-09-14T08:42:00Z</dcterms:created>
  <dcterms:modified xsi:type="dcterms:W3CDTF">2023-09-14T08:58:00Z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44bc07ed72c8fad4f92008d976b6ce789a45e5f9a043a5a1d69daae4ea8dbc67</vt:lpwstr>
  </property>
</Properties>
</file>